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B73EF">
      <w:pPr>
        <w:spacing w:line="500" w:lineRule="exact"/>
        <w:jc w:val="center"/>
        <w:rPr>
          <w:rFonts w:hint="default" w:ascii="宋体" w:hAnsi="宋体" w:eastAsia="宋体" w:cs="宋体"/>
          <w:kern w:val="0"/>
          <w:sz w:val="32"/>
          <w:szCs w:val="32"/>
          <w:lang w:val="en-US" w:eastAsia="zh-CN"/>
        </w:rPr>
      </w:pPr>
      <w:r>
        <w:rPr>
          <w:rFonts w:hint="eastAsia" w:ascii="宋体" w:hAnsi="宋体"/>
          <w:b/>
          <w:sz w:val="36"/>
          <w:szCs w:val="36"/>
          <w:lang w:val="en-US" w:eastAsia="zh-CN"/>
        </w:rPr>
        <w:t>询价文件：2026H0102江苏师范大学</w:t>
      </w:r>
      <w:r>
        <w:rPr>
          <w:rFonts w:hint="eastAsia" w:ascii="宋体" w:hAnsi="宋体"/>
          <w:b/>
          <w:sz w:val="36"/>
          <w:szCs w:val="36"/>
        </w:rPr>
        <w:t>科文学院</w:t>
      </w:r>
      <w:r>
        <w:rPr>
          <w:rFonts w:hint="eastAsia" w:ascii="宋体" w:hAnsi="宋体"/>
          <w:b/>
          <w:sz w:val="36"/>
          <w:szCs w:val="36"/>
          <w:lang w:val="en-US" w:eastAsia="zh-CN"/>
        </w:rPr>
        <w:t>香樟树采购项目</w:t>
      </w:r>
    </w:p>
    <w:p w14:paraId="3A8C477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kern w:val="0"/>
          <w:sz w:val="24"/>
        </w:rPr>
      </w:pPr>
      <w:r>
        <w:rPr>
          <w:rFonts w:hint="eastAsia" w:ascii="宋体" w:hAnsi="宋体" w:cs="宋体"/>
          <w:kern w:val="0"/>
          <w:sz w:val="24"/>
        </w:rPr>
        <w:t>现就</w:t>
      </w:r>
      <w:r>
        <w:rPr>
          <w:rFonts w:hint="eastAsia" w:ascii="宋体" w:hAnsi="宋体" w:cs="宋体"/>
          <w:kern w:val="0"/>
          <w:sz w:val="24"/>
          <w:lang w:val="en-US" w:eastAsia="zh-CN"/>
        </w:rPr>
        <w:t>江苏师范大学科文学院香樟树采购项目</w:t>
      </w:r>
      <w:r>
        <w:rPr>
          <w:rFonts w:hint="eastAsia" w:ascii="宋体" w:hAnsi="宋体" w:eastAsia="宋体" w:cs="宋体"/>
          <w:kern w:val="0"/>
          <w:sz w:val="24"/>
          <w:lang w:val="en-US" w:eastAsia="zh-CN"/>
        </w:rPr>
        <w:t>进行询价采购，欢迎</w:t>
      </w:r>
      <w:r>
        <w:rPr>
          <w:rFonts w:hint="eastAsia" w:ascii="宋体" w:hAnsi="宋体" w:cs="宋体"/>
          <w:kern w:val="0"/>
          <w:sz w:val="24"/>
        </w:rPr>
        <w:t>符合资质要求的投标人前来竞标，具体情况如下：</w:t>
      </w:r>
    </w:p>
    <w:p w14:paraId="583833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项目名称：江苏师范大学科文学院</w:t>
      </w:r>
      <w:r>
        <w:rPr>
          <w:rFonts w:hint="eastAsia" w:ascii="宋体" w:hAnsi="宋体" w:cs="宋体"/>
          <w:kern w:val="0"/>
          <w:sz w:val="24"/>
          <w:lang w:val="en-US" w:eastAsia="zh-CN"/>
        </w:rPr>
        <w:t>香樟</w:t>
      </w:r>
      <w:r>
        <w:rPr>
          <w:rFonts w:hint="eastAsia" w:ascii="宋体" w:hAnsi="宋体" w:cs="宋体"/>
          <w:kern w:val="0"/>
          <w:sz w:val="24"/>
        </w:rPr>
        <w:t>树采购</w:t>
      </w:r>
      <w:r>
        <w:rPr>
          <w:rFonts w:hint="eastAsia" w:ascii="宋体" w:hAnsi="宋体" w:cs="宋体"/>
          <w:kern w:val="0"/>
          <w:sz w:val="24"/>
          <w:lang w:val="en-US" w:eastAsia="zh-CN"/>
        </w:rPr>
        <w:t>项目。</w:t>
      </w:r>
    </w:p>
    <w:p w14:paraId="21E695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cs="宋体"/>
          <w:kern w:val="0"/>
          <w:sz w:val="24"/>
          <w:lang w:val="en-US"/>
        </w:rPr>
      </w:pPr>
      <w:r>
        <w:rPr>
          <w:rFonts w:hint="eastAsia" w:ascii="宋体" w:hAnsi="宋体" w:cs="宋体"/>
          <w:kern w:val="0"/>
          <w:sz w:val="24"/>
          <w:lang w:val="en-US" w:eastAsia="zh-CN"/>
        </w:rPr>
        <w:t>2.项目编号：2026H0102</w:t>
      </w:r>
    </w:p>
    <w:p w14:paraId="17E4B6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ascii="宋体" w:hAnsi="宋体" w:cs="宋体"/>
          <w:kern w:val="0"/>
          <w:sz w:val="24"/>
        </w:rPr>
      </w:pPr>
      <w:r>
        <w:rPr>
          <w:rFonts w:hint="eastAsia" w:ascii="宋体" w:hAnsi="宋体" w:cs="宋体"/>
          <w:sz w:val="24"/>
          <w:lang w:val="en-US" w:eastAsia="zh-CN"/>
        </w:rPr>
        <w:t>3.</w:t>
      </w:r>
      <w:r>
        <w:rPr>
          <w:rFonts w:hint="eastAsia" w:ascii="宋体" w:hAnsi="宋体" w:cs="宋体"/>
          <w:sz w:val="24"/>
        </w:rPr>
        <w:t>投标人应当具备下列条件：</w:t>
      </w:r>
    </w:p>
    <w:p w14:paraId="5229357B">
      <w:pPr>
        <w:spacing w:line="520" w:lineRule="exact"/>
        <w:ind w:firstLine="480" w:firstLineChars="200"/>
        <w:rPr>
          <w:rFonts w:ascii="宋体" w:hAnsi="宋体" w:cs="宋体"/>
          <w:kern w:val="0"/>
          <w:sz w:val="24"/>
        </w:rPr>
      </w:pPr>
      <w:r>
        <w:rPr>
          <w:rFonts w:hint="eastAsia" w:ascii="宋体" w:hAnsi="宋体" w:cs="宋体"/>
          <w:kern w:val="0"/>
          <w:sz w:val="24"/>
        </w:rPr>
        <w:t>（1）具有独立承担民事责任的能力；</w:t>
      </w:r>
    </w:p>
    <w:p w14:paraId="3B6382F3">
      <w:pPr>
        <w:spacing w:line="520" w:lineRule="exact"/>
        <w:ind w:firstLine="480" w:firstLineChars="200"/>
        <w:rPr>
          <w:rFonts w:ascii="宋体" w:hAnsi="宋体" w:cs="宋体"/>
          <w:kern w:val="0"/>
          <w:sz w:val="24"/>
        </w:rPr>
      </w:pPr>
      <w:r>
        <w:rPr>
          <w:rFonts w:hint="eastAsia" w:ascii="宋体" w:hAnsi="宋体" w:cs="宋体"/>
          <w:kern w:val="0"/>
          <w:sz w:val="24"/>
        </w:rPr>
        <w:t>（2）具有履行合同所必需的设备和专业技术能力；</w:t>
      </w:r>
    </w:p>
    <w:p w14:paraId="16012725">
      <w:pPr>
        <w:spacing w:line="520" w:lineRule="exact"/>
        <w:ind w:firstLine="480" w:firstLineChars="200"/>
        <w:rPr>
          <w:rFonts w:ascii="宋体" w:hAnsi="宋体" w:cs="宋体"/>
          <w:kern w:val="0"/>
          <w:sz w:val="24"/>
        </w:rPr>
      </w:pPr>
      <w:r>
        <w:rPr>
          <w:rFonts w:hint="eastAsia" w:ascii="宋体" w:hAnsi="宋体" w:cs="宋体"/>
          <w:kern w:val="0"/>
          <w:sz w:val="24"/>
        </w:rPr>
        <w:t>（3）符合法律、行政法规规定的其他条件；</w:t>
      </w:r>
    </w:p>
    <w:p w14:paraId="781ACC3D">
      <w:pPr>
        <w:spacing w:line="520" w:lineRule="exact"/>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企业营业执照处于有效期</w:t>
      </w:r>
      <w:r>
        <w:rPr>
          <w:rFonts w:hint="eastAsia" w:ascii="宋体" w:hAnsi="宋体" w:cs="宋体"/>
          <w:kern w:val="0"/>
          <w:sz w:val="24"/>
        </w:rPr>
        <w:t>；</w:t>
      </w:r>
    </w:p>
    <w:p w14:paraId="033C6D69">
      <w:pPr>
        <w:spacing w:line="52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近三年企业无违法记录，无安全责任事故</w:t>
      </w:r>
      <w:r>
        <w:rPr>
          <w:rFonts w:hint="eastAsia" w:ascii="宋体" w:hAnsi="宋体" w:cs="宋体"/>
          <w:kern w:val="0"/>
          <w:sz w:val="24"/>
        </w:rPr>
        <w:t xml:space="preserve">； </w:t>
      </w:r>
    </w:p>
    <w:p w14:paraId="18338223">
      <w:pPr>
        <w:spacing w:line="520" w:lineRule="exact"/>
        <w:ind w:firstLine="480" w:firstLineChars="200"/>
        <w:rPr>
          <w:rFonts w:ascii="宋体" w:hAnsi="宋体" w:cs="宋体"/>
          <w:kern w:val="0"/>
          <w:sz w:val="24"/>
        </w:rPr>
      </w:pPr>
      <w:r>
        <w:rPr>
          <w:rFonts w:hint="eastAsia" w:ascii="宋体" w:hAnsi="宋体" w:cs="宋体"/>
          <w:kern w:val="0"/>
          <w:sz w:val="24"/>
        </w:rPr>
        <w:t>（6）不接受联合体投标；</w:t>
      </w:r>
    </w:p>
    <w:p w14:paraId="63F1B5F7">
      <w:pPr>
        <w:spacing w:line="520" w:lineRule="exact"/>
        <w:ind w:firstLine="480" w:firstLineChars="200"/>
        <w:rPr>
          <w:rFonts w:hint="eastAsia" w:ascii="宋体" w:hAnsi="宋体" w:cs="宋体"/>
          <w:kern w:val="0"/>
          <w:sz w:val="24"/>
        </w:rPr>
      </w:pPr>
      <w:r>
        <w:rPr>
          <w:rFonts w:hint="eastAsia" w:ascii="宋体" w:hAnsi="宋体" w:cs="宋体"/>
          <w:kern w:val="0"/>
          <w:sz w:val="24"/>
        </w:rPr>
        <w:t>（7）单位负责人为同一人或者存在控股、管理关系的不同单位不得参加同一项目的投标活动。</w:t>
      </w:r>
    </w:p>
    <w:p w14:paraId="1AD88EDB">
      <w:pPr>
        <w:spacing w:line="520" w:lineRule="exact"/>
        <w:ind w:firstLine="480" w:firstLineChars="200"/>
        <w:rPr>
          <w:rFonts w:hint="eastAsia" w:ascii="宋体" w:hAnsi="宋体" w:cs="宋体"/>
          <w:kern w:val="0"/>
          <w:sz w:val="24"/>
          <w:lang w:val="en-US" w:eastAsia="zh-CN"/>
        </w:rPr>
      </w:pPr>
      <w:r>
        <w:rPr>
          <w:rFonts w:hint="eastAsia" w:ascii="宋体" w:hAnsi="宋体" w:cs="宋体"/>
          <w:sz w:val="24"/>
          <w:lang w:val="en-US" w:eastAsia="zh-CN"/>
        </w:rPr>
        <w:t>4</w:t>
      </w:r>
      <w:r>
        <w:rPr>
          <w:rFonts w:hint="eastAsia" w:ascii="宋体" w:hAnsi="宋体" w:eastAsia="宋体" w:cs="宋体"/>
          <w:sz w:val="24"/>
          <w:lang w:val="en-US" w:eastAsia="zh-CN"/>
        </w:rPr>
        <w:t>.</w:t>
      </w:r>
      <w:r>
        <w:rPr>
          <w:rFonts w:hint="eastAsia" w:ascii="宋体" w:hAnsi="宋体" w:cs="宋体"/>
          <w:kern w:val="0"/>
          <w:sz w:val="24"/>
          <w:lang w:val="en-US" w:eastAsia="zh-CN"/>
        </w:rPr>
        <w:t>采购内容与要求：</w:t>
      </w:r>
    </w:p>
    <w:p w14:paraId="6D33C2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4.1购买香樟树，其中Φ≥40cm规格约12株，Φ≥26cm规格约45株</w:t>
      </w:r>
    </w:p>
    <w:p w14:paraId="2B8688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4.2采购要求：</w:t>
      </w:r>
    </w:p>
    <w:p w14:paraId="56868C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一、技术要求</w:t>
      </w:r>
    </w:p>
    <w:p w14:paraId="37610C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（1）香樟树A</w:t>
      </w:r>
    </w:p>
    <w:p w14:paraId="669445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胸径：≥40cm</w:t>
      </w:r>
    </w:p>
    <w:p w14:paraId="6F01C4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高度：</w:t>
      </w:r>
      <w:r>
        <w:rPr>
          <w:rFonts w:hint="default" w:ascii="宋体" w:hAnsi="宋体" w:cs="宋体"/>
          <w:kern w:val="0"/>
          <w:sz w:val="24"/>
          <w:lang w:eastAsia="zh-CN"/>
        </w:rPr>
        <w:t>≥800</w:t>
      </w:r>
      <w:r>
        <w:rPr>
          <w:rFonts w:hint="eastAsia" w:ascii="宋体" w:hAnsi="宋体" w:cs="宋体"/>
          <w:kern w:val="0"/>
          <w:sz w:val="24"/>
          <w:lang w:val="en-US" w:eastAsia="zh-CN"/>
        </w:rPr>
        <w:t>cm</w:t>
      </w:r>
    </w:p>
    <w:p w14:paraId="211886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冠幅：</w:t>
      </w:r>
      <w:r>
        <w:rPr>
          <w:rFonts w:hint="default" w:ascii="宋体" w:hAnsi="宋体" w:cs="宋体"/>
          <w:kern w:val="0"/>
          <w:sz w:val="24"/>
          <w:lang w:eastAsia="zh-CN"/>
        </w:rPr>
        <w:t>≥600</w:t>
      </w:r>
      <w:r>
        <w:rPr>
          <w:rFonts w:hint="eastAsia" w:ascii="宋体" w:hAnsi="宋体" w:cs="宋体"/>
          <w:kern w:val="0"/>
          <w:sz w:val="24"/>
          <w:lang w:val="en-US" w:eastAsia="zh-CN"/>
        </w:rPr>
        <w:t>cm</w:t>
      </w:r>
    </w:p>
    <w:p w14:paraId="4E6F04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分枝点：250–300cm</w:t>
      </w:r>
    </w:p>
    <w:p w14:paraId="159EC6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土球：直径≥250cm，以草绳+土工布包扎，确保土球在运输及吊装中不散坨。</w:t>
      </w:r>
    </w:p>
    <w:p w14:paraId="280728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其他：树形饱满、主干通直、无病虫害、无机械损伤、枝叶茂密无断枝。</w:t>
      </w:r>
    </w:p>
    <w:p w14:paraId="4D4B9E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（2）香樟树B</w:t>
      </w:r>
    </w:p>
    <w:p w14:paraId="7175E3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胸径：≥</w:t>
      </w:r>
      <w:r>
        <w:rPr>
          <w:rFonts w:hint="default" w:ascii="宋体" w:hAnsi="宋体" w:cs="宋体"/>
          <w:kern w:val="0"/>
          <w:sz w:val="24"/>
          <w:lang w:eastAsia="zh-CN"/>
        </w:rPr>
        <w:t>26</w:t>
      </w:r>
      <w:r>
        <w:rPr>
          <w:rFonts w:hint="eastAsia" w:ascii="宋体" w:hAnsi="宋体" w:cs="宋体"/>
          <w:kern w:val="0"/>
          <w:sz w:val="24"/>
          <w:lang w:val="en-US" w:eastAsia="zh-CN"/>
        </w:rPr>
        <w:t>cm</w:t>
      </w:r>
    </w:p>
    <w:p w14:paraId="00EB95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高度：</w:t>
      </w:r>
      <w:r>
        <w:rPr>
          <w:rFonts w:hint="default" w:ascii="宋体" w:hAnsi="宋体" w:cs="宋体"/>
          <w:kern w:val="0"/>
          <w:sz w:val="24"/>
          <w:lang w:eastAsia="zh-CN"/>
        </w:rPr>
        <w:t>≥700</w:t>
      </w:r>
      <w:r>
        <w:rPr>
          <w:rFonts w:hint="eastAsia" w:ascii="宋体" w:hAnsi="宋体" w:cs="宋体"/>
          <w:kern w:val="0"/>
          <w:sz w:val="24"/>
          <w:lang w:val="en-US" w:eastAsia="zh-CN"/>
        </w:rPr>
        <w:t>cm</w:t>
      </w:r>
    </w:p>
    <w:p w14:paraId="0ACE3B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冠幅：</w:t>
      </w:r>
      <w:r>
        <w:rPr>
          <w:rFonts w:hint="default" w:ascii="宋体" w:hAnsi="宋体" w:cs="宋体"/>
          <w:kern w:val="0"/>
          <w:sz w:val="24"/>
          <w:lang w:eastAsia="zh-CN"/>
        </w:rPr>
        <w:t>≥500</w:t>
      </w:r>
      <w:r>
        <w:rPr>
          <w:rFonts w:hint="eastAsia" w:ascii="宋体" w:hAnsi="宋体" w:cs="宋体"/>
          <w:kern w:val="0"/>
          <w:sz w:val="24"/>
          <w:lang w:val="en-US" w:eastAsia="zh-CN"/>
        </w:rPr>
        <w:t>cm</w:t>
      </w:r>
    </w:p>
    <w:p w14:paraId="309DAB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分枝点：250–300cm</w:t>
      </w:r>
    </w:p>
    <w:p w14:paraId="4D66A9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土球：直径≥</w:t>
      </w:r>
      <w:r>
        <w:rPr>
          <w:rFonts w:hint="default" w:ascii="宋体" w:hAnsi="宋体" w:cs="宋体"/>
          <w:kern w:val="0"/>
          <w:sz w:val="24"/>
          <w:lang w:eastAsia="zh-CN"/>
        </w:rPr>
        <w:t>180</w:t>
      </w:r>
      <w:r>
        <w:rPr>
          <w:rFonts w:hint="eastAsia" w:ascii="宋体" w:hAnsi="宋体" w:cs="宋体"/>
          <w:kern w:val="0"/>
          <w:sz w:val="24"/>
          <w:lang w:val="en-US" w:eastAsia="zh-CN"/>
        </w:rPr>
        <w:t>cm，以草绳+土工布包扎，确保土球在运输及吊装中不散坨。</w:t>
      </w:r>
    </w:p>
    <w:p w14:paraId="5A2177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其他：树形饱满、主干通直、无病虫害、无机械损伤、枝叶茂密无断枝。</w:t>
      </w:r>
    </w:p>
    <w:p w14:paraId="5B7D2AE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二、其他要求</w:t>
      </w:r>
    </w:p>
    <w:p w14:paraId="299A65A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（1）</w:t>
      </w:r>
      <w:r>
        <w:rPr>
          <w:rFonts w:hint="default" w:ascii="宋体" w:hAnsi="宋体" w:cs="宋体"/>
          <w:kern w:val="0"/>
          <w:sz w:val="24"/>
          <w:lang w:val="en-US" w:eastAsia="zh-CN"/>
        </w:rPr>
        <w:t>起吊要求：起吊苗木时需使用软质吊带（宽≥10cm）缠绕主干+土球双点固定，严禁钢丝绳直接捆绑树干，避免树皮损伤；</w:t>
      </w:r>
    </w:p>
    <w:p w14:paraId="2DA0B85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（2）</w:t>
      </w:r>
      <w:r>
        <w:rPr>
          <w:rFonts w:hint="default" w:ascii="宋体" w:hAnsi="宋体" w:cs="宋体"/>
          <w:kern w:val="0"/>
          <w:sz w:val="24"/>
          <w:lang w:val="en-US" w:eastAsia="zh-CN"/>
        </w:rPr>
        <w:t>运输要求：选用平板货车运输，避免枝条挤压折断</w:t>
      </w:r>
      <w:r>
        <w:rPr>
          <w:rFonts w:hint="eastAsia" w:ascii="宋体" w:hAnsi="宋体" w:cs="宋体"/>
          <w:kern w:val="0"/>
          <w:sz w:val="24"/>
          <w:lang w:val="en-US" w:eastAsia="zh-CN"/>
        </w:rPr>
        <w:t>及树冠受损</w:t>
      </w:r>
      <w:r>
        <w:rPr>
          <w:rFonts w:hint="default" w:ascii="宋体" w:hAnsi="宋体" w:cs="宋体"/>
          <w:kern w:val="0"/>
          <w:sz w:val="24"/>
          <w:lang w:val="en-US" w:eastAsia="zh-CN"/>
        </w:rPr>
        <w:t>；运输过程中对树冠进行包裹防护（透气无纺布），防止风吹、日晒、雨淋造成枝叶失水；土球做好固定，避免运输颠簸散坨。</w:t>
      </w:r>
    </w:p>
    <w:p w14:paraId="2D31C86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（3）</w:t>
      </w:r>
      <w:r>
        <w:rPr>
          <w:rFonts w:hint="default" w:ascii="宋体" w:hAnsi="宋体" w:cs="宋体"/>
          <w:kern w:val="0"/>
          <w:sz w:val="24"/>
          <w:lang w:val="en-US" w:eastAsia="zh-CN"/>
        </w:rPr>
        <w:t>供应商需随货提供苗木检疫合格证，验收人员现场核查苗木规格（地径/胸径、高度、冠幅、分枝点）、土球尺寸，不符合需求的苗木当场拒收。</w:t>
      </w:r>
    </w:p>
    <w:p w14:paraId="6D6476F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（4）</w:t>
      </w:r>
      <w:r>
        <w:rPr>
          <w:rFonts w:hint="default" w:ascii="宋体" w:hAnsi="宋体" w:cs="宋体"/>
          <w:kern w:val="0"/>
          <w:sz w:val="24"/>
          <w:lang w:val="en-US" w:eastAsia="zh-CN"/>
        </w:rPr>
        <w:t>供应商需按采购数量一次性配齐苗木，不得分批供货。</w:t>
      </w:r>
    </w:p>
    <w:p w14:paraId="0DCE494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（5）</w:t>
      </w:r>
      <w:r>
        <w:rPr>
          <w:rFonts w:hint="default" w:ascii="宋体" w:hAnsi="宋体" w:cs="宋体"/>
          <w:kern w:val="0"/>
          <w:sz w:val="24"/>
          <w:lang w:val="en-US" w:eastAsia="zh-CN"/>
        </w:rPr>
        <w:t>供应商需安排专业技术人员</w:t>
      </w:r>
      <w:r>
        <w:rPr>
          <w:rFonts w:hint="eastAsia" w:ascii="宋体" w:hAnsi="宋体" w:cs="宋体"/>
          <w:kern w:val="0"/>
          <w:sz w:val="24"/>
          <w:lang w:val="en-US" w:eastAsia="zh-CN"/>
        </w:rPr>
        <w:t>提供</w:t>
      </w:r>
      <w:r>
        <w:rPr>
          <w:rFonts w:hint="default" w:ascii="宋体" w:hAnsi="宋体" w:cs="宋体"/>
          <w:kern w:val="0"/>
          <w:sz w:val="24"/>
          <w:lang w:val="en-US" w:eastAsia="zh-CN"/>
        </w:rPr>
        <w:t>苗木种植指导（含种植穴尺寸、定植深度、支撑固定等），确保种植规范符合乔木生长要求。</w:t>
      </w:r>
    </w:p>
    <w:p w14:paraId="57DA65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5.投标人须提供以下响应材料：</w:t>
      </w:r>
    </w:p>
    <w:p w14:paraId="25D022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（1）委托代理人身份证复印件、法定代表人授权书；</w:t>
      </w:r>
    </w:p>
    <w:p w14:paraId="7699A6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（2）营业执照复印件；</w:t>
      </w:r>
    </w:p>
    <w:p w14:paraId="2DD2BD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（3）承诺书及无重大违法记录的书面声明；</w:t>
      </w:r>
    </w:p>
    <w:p w14:paraId="0A768C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（4）服务方案（包括但不限于安全与质量保障措施、配送方案、人员配置等）。</w:t>
      </w:r>
    </w:p>
    <w:p w14:paraId="407B8F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以上材料均加盖投标人公章，装订成册，同投标报价单一并密封报送（装订材料提供3份，密封1个文件袋中）。</w:t>
      </w:r>
    </w:p>
    <w:p w14:paraId="307150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6.项目预算（最高限价）：香樟树A单价不高于人民币12000元/棵；香樟树B单价不高于4000元/棵。</w:t>
      </w:r>
    </w:p>
    <w:p w14:paraId="05A80C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报价及说明</w:t>
      </w:r>
    </w:p>
    <w:p w14:paraId="3A01B5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本项目为固定</w:t>
      </w:r>
      <w:r>
        <w:rPr>
          <w:rFonts w:hint="eastAsia" w:ascii="宋体" w:hAnsi="宋体" w:cs="宋体"/>
          <w:color w:val="auto"/>
          <w:kern w:val="0"/>
          <w:sz w:val="24"/>
          <w:lang w:val="en-US" w:eastAsia="zh-CN"/>
        </w:rPr>
        <w:t>单</w:t>
      </w:r>
      <w:r>
        <w:rPr>
          <w:rFonts w:hint="eastAsia" w:ascii="宋体" w:hAnsi="宋体" w:cs="宋体"/>
          <w:color w:val="auto"/>
          <w:kern w:val="0"/>
          <w:sz w:val="24"/>
        </w:rPr>
        <w:t>价项目，投标人</w:t>
      </w:r>
      <w:r>
        <w:rPr>
          <w:rFonts w:hint="eastAsia" w:ascii="宋体" w:hAnsi="宋体" w:cs="宋体"/>
          <w:color w:val="auto"/>
          <w:kern w:val="0"/>
          <w:sz w:val="24"/>
          <w:lang w:val="en-US" w:eastAsia="zh-CN"/>
        </w:rPr>
        <w:t>充分了解采购需求后</w:t>
      </w:r>
      <w:r>
        <w:rPr>
          <w:rFonts w:hint="eastAsia" w:ascii="宋体" w:hAnsi="宋体" w:cs="宋体"/>
          <w:color w:val="auto"/>
          <w:kern w:val="0"/>
          <w:sz w:val="24"/>
        </w:rPr>
        <w:t>进行书面密封报价</w:t>
      </w:r>
      <w:r>
        <w:rPr>
          <w:rFonts w:hint="eastAsia" w:ascii="宋体" w:hAnsi="宋体" w:cs="宋体"/>
          <w:color w:val="auto"/>
          <w:kern w:val="0"/>
          <w:sz w:val="24"/>
          <w:lang w:eastAsia="zh-CN"/>
        </w:rPr>
        <w:t>，</w:t>
      </w:r>
      <w:r>
        <w:rPr>
          <w:rFonts w:hint="eastAsia" w:ascii="宋体" w:hAnsi="宋体" w:cs="宋体"/>
          <w:color w:val="auto"/>
          <w:kern w:val="0"/>
          <w:sz w:val="24"/>
        </w:rPr>
        <w:t>供应商充分了解采购需求后进行报价，投标报价包含人工、</w:t>
      </w:r>
      <w:r>
        <w:rPr>
          <w:rFonts w:hint="eastAsia" w:ascii="宋体" w:hAnsi="宋体" w:cs="宋体"/>
          <w:color w:val="auto"/>
          <w:kern w:val="0"/>
          <w:sz w:val="24"/>
          <w:lang w:eastAsia="zh-CN"/>
        </w:rPr>
        <w:t>材料</w:t>
      </w:r>
      <w:r>
        <w:rPr>
          <w:rFonts w:hint="eastAsia" w:ascii="宋体" w:hAnsi="宋体" w:cs="宋体"/>
          <w:color w:val="auto"/>
          <w:kern w:val="0"/>
          <w:sz w:val="24"/>
        </w:rPr>
        <w:t>、机械、工具、运输（含</w:t>
      </w:r>
      <w:r>
        <w:rPr>
          <w:rFonts w:hint="eastAsia" w:ascii="宋体" w:hAnsi="宋体" w:cs="宋体"/>
          <w:color w:val="auto"/>
          <w:kern w:val="0"/>
          <w:sz w:val="24"/>
          <w:lang w:val="en-US" w:eastAsia="zh-CN"/>
        </w:rPr>
        <w:t>装车</w:t>
      </w:r>
      <w:r>
        <w:rPr>
          <w:rFonts w:hint="eastAsia" w:ascii="宋体" w:hAnsi="宋体" w:cs="宋体"/>
          <w:color w:val="auto"/>
          <w:kern w:val="0"/>
          <w:sz w:val="24"/>
          <w:lang w:eastAsia="zh-CN"/>
        </w:rPr>
        <w:t>，</w:t>
      </w:r>
      <w:r>
        <w:rPr>
          <w:rFonts w:hint="eastAsia" w:ascii="宋体" w:hAnsi="宋体" w:cs="宋体"/>
          <w:color w:val="auto"/>
          <w:kern w:val="0"/>
          <w:sz w:val="24"/>
        </w:rPr>
        <w:t>送至甲方校内指定地点</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江苏省徐州市贾汪区学院路1号科文学院内</w:t>
      </w:r>
      <w:r>
        <w:rPr>
          <w:rFonts w:hint="eastAsia" w:ascii="宋体" w:hAnsi="宋体" w:cs="宋体"/>
          <w:color w:val="auto"/>
          <w:kern w:val="0"/>
          <w:sz w:val="24"/>
          <w:lang w:eastAsia="zh-CN"/>
        </w:rPr>
        <w:t>）</w:t>
      </w:r>
      <w:r>
        <w:rPr>
          <w:rFonts w:hint="eastAsia" w:ascii="宋体" w:hAnsi="宋体" w:cs="宋体"/>
          <w:color w:val="auto"/>
          <w:kern w:val="0"/>
          <w:sz w:val="24"/>
        </w:rPr>
        <w:t>）、税费、管理费、利润和承担的风险等可能发生的一切费用。</w:t>
      </w:r>
    </w:p>
    <w:p w14:paraId="114433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8.</w:t>
      </w:r>
      <w:r>
        <w:rPr>
          <w:rFonts w:hint="default" w:ascii="宋体" w:hAnsi="宋体" w:cs="宋体"/>
          <w:kern w:val="0"/>
          <w:sz w:val="24"/>
          <w:lang w:val="en-US" w:eastAsia="zh-CN"/>
        </w:rPr>
        <w:t>供应商承诺与说明</w:t>
      </w:r>
    </w:p>
    <w:p w14:paraId="6D6B6F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lang w:val="en-US" w:eastAsia="zh-CN"/>
        </w:rPr>
      </w:pPr>
      <w:r>
        <w:rPr>
          <w:rFonts w:hint="default" w:ascii="宋体" w:hAnsi="宋体" w:cs="宋体"/>
          <w:kern w:val="0"/>
          <w:sz w:val="24"/>
          <w:lang w:val="en-US" w:eastAsia="zh-CN"/>
        </w:rPr>
        <w:t>报价性质：本报价为固定单价，包含完成本项目所需的一切人工、材料、机械、运输、税费及风险费用，不</w:t>
      </w:r>
      <w:r>
        <w:rPr>
          <w:rFonts w:hint="eastAsia" w:ascii="宋体" w:hAnsi="宋体" w:cs="宋体"/>
          <w:kern w:val="0"/>
          <w:sz w:val="24"/>
          <w:lang w:val="en-US" w:eastAsia="zh-CN"/>
        </w:rPr>
        <w:t>做</w:t>
      </w:r>
      <w:r>
        <w:rPr>
          <w:rFonts w:hint="default" w:ascii="宋体" w:hAnsi="宋体" w:cs="宋体"/>
          <w:kern w:val="0"/>
          <w:sz w:val="24"/>
          <w:lang w:val="en-US" w:eastAsia="zh-CN"/>
        </w:rPr>
        <w:t>二次调整。</w:t>
      </w:r>
    </w:p>
    <w:p w14:paraId="06326C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kern w:val="0"/>
          <w:sz w:val="24"/>
          <w:highlight w:val="none"/>
          <w:lang w:val="en-US" w:eastAsia="zh-CN"/>
        </w:rPr>
      </w:pPr>
      <w:r>
        <w:rPr>
          <w:rFonts w:hint="default" w:ascii="宋体" w:hAnsi="宋体" w:cs="宋体"/>
          <w:kern w:val="0"/>
          <w:sz w:val="24"/>
          <w:lang w:val="en-US" w:eastAsia="zh-CN"/>
        </w:rPr>
        <w:t>供货承诺：保证按采购数量一次性配齐苗木，不分批供货，且苗木符合“树形饱满、主干通直、无病虫害、无机械损伤”的要求。</w:t>
      </w:r>
      <w:r>
        <w:rPr>
          <w:rFonts w:hint="eastAsia" w:ascii="宋体" w:hAnsi="宋体" w:cs="宋体"/>
          <w:kern w:val="0"/>
          <w:sz w:val="24"/>
          <w:highlight w:val="none"/>
          <w:lang w:val="en-US" w:eastAsia="zh-CN"/>
        </w:rPr>
        <w:t>如因出现上述问题货物受损且影响美观和使用，采购人有权要求成交供货商进行货物调换，因调换产生的一切费用均由成交供货商承担，采购人不再另行支付合同约定之外的其他费用。</w:t>
      </w:r>
    </w:p>
    <w:p w14:paraId="25F395D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pPr>
      <w:r>
        <w:rPr>
          <w:rFonts w:hint="default" w:ascii="宋体" w:hAnsi="宋体" w:cs="宋体"/>
          <w:kern w:val="0"/>
          <w:sz w:val="24"/>
          <w:lang w:val="en-US" w:eastAsia="zh-CN"/>
        </w:rPr>
        <w:t>运输与种植：承诺使用软质吊带起吊，平板货车运输（土球朝下），并安排专业技术人员</w:t>
      </w:r>
      <w:r>
        <w:rPr>
          <w:rFonts w:hint="eastAsia" w:ascii="宋体" w:hAnsi="宋体" w:cs="宋体"/>
          <w:kern w:val="0"/>
          <w:sz w:val="24"/>
          <w:lang w:val="en-US" w:eastAsia="zh-CN"/>
        </w:rPr>
        <w:t>提供</w:t>
      </w:r>
      <w:r>
        <w:rPr>
          <w:rFonts w:hint="default" w:ascii="宋体" w:hAnsi="宋体" w:cs="宋体"/>
          <w:kern w:val="0"/>
          <w:sz w:val="24"/>
          <w:lang w:val="en-US" w:eastAsia="zh-CN"/>
        </w:rPr>
        <w:t>种植指导。</w:t>
      </w:r>
    </w:p>
    <w:p w14:paraId="710A5C9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付款方式</w:t>
      </w:r>
    </w:p>
    <w:p w14:paraId="18B489C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宋体"/>
          <w:kern w:val="0"/>
          <w:sz w:val="24"/>
          <w:lang w:eastAsia="zh-CN"/>
        </w:rPr>
      </w:pPr>
      <w:r>
        <w:rPr>
          <w:rFonts w:hint="eastAsia" w:ascii="宋体" w:hAnsi="宋体" w:cs="宋体"/>
          <w:kern w:val="0"/>
          <w:sz w:val="24"/>
        </w:rPr>
        <w:t>本</w:t>
      </w:r>
      <w:r>
        <w:rPr>
          <w:rFonts w:hint="eastAsia" w:ascii="宋体" w:hAnsi="宋体" w:cs="宋体"/>
          <w:kern w:val="0"/>
          <w:sz w:val="24"/>
          <w:lang w:val="en-US" w:eastAsia="zh-CN"/>
        </w:rPr>
        <w:t>项目</w:t>
      </w:r>
      <w:r>
        <w:rPr>
          <w:rFonts w:hint="eastAsia" w:ascii="宋体" w:hAnsi="宋体" w:cs="宋体"/>
          <w:kern w:val="0"/>
          <w:sz w:val="24"/>
        </w:rPr>
        <w:t>预付款</w:t>
      </w:r>
      <w:r>
        <w:rPr>
          <w:rFonts w:hint="eastAsia" w:ascii="宋体" w:hAnsi="宋体" w:cs="宋体"/>
          <w:kern w:val="0"/>
          <w:sz w:val="24"/>
          <w:lang w:val="en-US" w:eastAsia="zh-CN"/>
        </w:rPr>
        <w:t>50%</w:t>
      </w:r>
      <w:r>
        <w:rPr>
          <w:rFonts w:hint="eastAsia" w:ascii="宋体" w:hAnsi="宋体" w:cs="宋体"/>
          <w:kern w:val="0"/>
          <w:sz w:val="24"/>
        </w:rPr>
        <w:t>，</w:t>
      </w:r>
      <w:r>
        <w:rPr>
          <w:rFonts w:hint="eastAsia" w:ascii="宋体" w:hAnsi="宋体" w:cs="宋体"/>
          <w:kern w:val="0"/>
          <w:sz w:val="24"/>
          <w:lang w:val="en-US" w:eastAsia="zh-CN"/>
        </w:rPr>
        <w:t>剩余货款</w:t>
      </w:r>
      <w:r>
        <w:rPr>
          <w:rFonts w:hint="eastAsia" w:ascii="宋体" w:hAnsi="宋体" w:cs="宋体"/>
          <w:kern w:val="0"/>
          <w:sz w:val="24"/>
        </w:rPr>
        <w:t>待</w:t>
      </w:r>
      <w:r>
        <w:rPr>
          <w:rFonts w:hint="eastAsia" w:ascii="宋体" w:hAnsi="宋体" w:cs="宋体"/>
          <w:kern w:val="0"/>
          <w:sz w:val="24"/>
          <w:lang w:val="en-US" w:eastAsia="zh-CN"/>
        </w:rPr>
        <w:t>货物到现场种植完成、</w:t>
      </w:r>
      <w:r>
        <w:rPr>
          <w:rFonts w:hint="eastAsia" w:ascii="宋体" w:hAnsi="宋体" w:cs="宋体"/>
          <w:kern w:val="0"/>
          <w:sz w:val="24"/>
        </w:rPr>
        <w:t>验收合格</w:t>
      </w:r>
      <w:r>
        <w:rPr>
          <w:rFonts w:hint="eastAsia" w:ascii="宋体" w:hAnsi="宋体" w:cs="宋体"/>
          <w:kern w:val="0"/>
          <w:sz w:val="24"/>
          <w:lang w:eastAsia="zh-CN"/>
        </w:rPr>
        <w:t>、</w:t>
      </w:r>
      <w:r>
        <w:rPr>
          <w:rFonts w:hint="eastAsia" w:ascii="宋体" w:hAnsi="宋体" w:cs="宋体"/>
          <w:kern w:val="0"/>
          <w:sz w:val="24"/>
          <w:lang w:val="en-US" w:eastAsia="zh-CN"/>
        </w:rPr>
        <w:t>提供合规发票后</w:t>
      </w:r>
      <w:r>
        <w:rPr>
          <w:rFonts w:hint="eastAsia" w:ascii="宋体" w:hAnsi="宋体" w:cs="宋体"/>
          <w:kern w:val="0"/>
          <w:sz w:val="24"/>
        </w:rPr>
        <w:t>一次性付清。</w:t>
      </w:r>
    </w:p>
    <w:p w14:paraId="3AA5584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10.成交办法：平均单价之和最低者成交。平均单价之和=(香樟树A报价单价*0.21）+（香樟树B报价单价*0.79）。</w:t>
      </w:r>
    </w:p>
    <w:p w14:paraId="1F71DD5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11.项目</w:t>
      </w:r>
      <w:r>
        <w:rPr>
          <w:rFonts w:hint="eastAsia" w:ascii="宋体" w:hAnsi="宋体" w:cs="宋体"/>
          <w:kern w:val="0"/>
          <w:sz w:val="24"/>
        </w:rPr>
        <w:t>报价</w:t>
      </w:r>
      <w:r>
        <w:rPr>
          <w:rFonts w:hint="eastAsia" w:ascii="宋体" w:hAnsi="宋体" w:cs="宋体"/>
          <w:kern w:val="0"/>
          <w:sz w:val="24"/>
          <w:lang w:val="en-US" w:eastAsia="zh-CN"/>
        </w:rPr>
        <w:t>一览表</w:t>
      </w:r>
    </w:p>
    <w:p w14:paraId="27F38147">
      <w:pPr>
        <w:numPr>
          <w:ilvl w:val="0"/>
          <w:numId w:val="0"/>
        </w:numPr>
        <w:spacing w:line="500" w:lineRule="exact"/>
        <w:jc w:val="center"/>
        <w:rPr>
          <w:rFonts w:hint="eastAsia" w:ascii="宋体" w:hAnsi="宋体"/>
          <w:b/>
          <w:color w:val="auto"/>
          <w:sz w:val="28"/>
          <w:szCs w:val="28"/>
          <w:lang w:val="en-US" w:eastAsia="zh-CN"/>
        </w:rPr>
      </w:pPr>
      <w:r>
        <w:rPr>
          <w:rFonts w:hint="eastAsia" w:ascii="宋体" w:hAnsi="宋体"/>
          <w:b/>
          <w:color w:val="auto"/>
          <w:sz w:val="28"/>
          <w:szCs w:val="28"/>
        </w:rPr>
        <w:t>江苏师范大学科文学院</w:t>
      </w:r>
      <w:r>
        <w:rPr>
          <w:rFonts w:hint="eastAsia" w:ascii="宋体" w:hAnsi="宋体"/>
          <w:b/>
          <w:color w:val="auto"/>
          <w:sz w:val="28"/>
          <w:szCs w:val="28"/>
          <w:lang w:val="en-US" w:eastAsia="zh-CN"/>
        </w:rPr>
        <w:t>香樟树采购项目报价单</w:t>
      </w:r>
    </w:p>
    <w:tbl>
      <w:tblPr>
        <w:tblStyle w:val="9"/>
        <w:tblW w:w="8522" w:type="dxa"/>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698"/>
        <w:gridCol w:w="1170"/>
        <w:gridCol w:w="1169"/>
        <w:gridCol w:w="1170"/>
        <w:gridCol w:w="1305"/>
        <w:gridCol w:w="3010"/>
      </w:tblGrid>
      <w:tr w14:paraId="531A2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blHeader/>
          <w:tblCellSpacing w:w="15" w:type="dxa"/>
          <w:jc w:val="center"/>
        </w:trPr>
        <w:tc>
          <w:tcPr>
            <w:tcW w:w="653" w:type="dxa"/>
            <w:tcBorders>
              <w:tl2br w:val="nil"/>
              <w:tr2bl w:val="nil"/>
            </w:tcBorders>
            <w:shd w:val="clear" w:color="auto" w:fill="auto"/>
            <w:noWrap w:val="0"/>
            <w:tcMar>
              <w:top w:w="-1" w:type="dxa"/>
              <w:left w:w="-1" w:type="dxa"/>
              <w:bottom w:w="-1" w:type="dxa"/>
              <w:right w:w="-1" w:type="dxa"/>
            </w:tcMar>
            <w:vAlign w:val="center"/>
          </w:tcPr>
          <w:p w14:paraId="45642089">
            <w:pPr>
              <w:keepNext w:val="0"/>
              <w:keepLines w:val="0"/>
              <w:widowControl/>
              <w:suppressLineNumbers w:val="0"/>
              <w:snapToGrid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序号</w:t>
            </w:r>
          </w:p>
        </w:tc>
        <w:tc>
          <w:tcPr>
            <w:tcW w:w="1140" w:type="dxa"/>
            <w:tcBorders>
              <w:tl2br w:val="nil"/>
              <w:tr2bl w:val="nil"/>
            </w:tcBorders>
            <w:shd w:val="clear" w:color="auto" w:fill="auto"/>
            <w:noWrap w:val="0"/>
            <w:tcMar>
              <w:top w:w="-1" w:type="dxa"/>
              <w:left w:w="-1" w:type="dxa"/>
              <w:bottom w:w="-1" w:type="dxa"/>
              <w:right w:w="-1" w:type="dxa"/>
            </w:tcMar>
            <w:vAlign w:val="center"/>
          </w:tcPr>
          <w:p w14:paraId="20D74E99">
            <w:pPr>
              <w:keepNext w:val="0"/>
              <w:keepLines w:val="0"/>
              <w:widowControl/>
              <w:suppressLineNumbers w:val="0"/>
              <w:snapToGrid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货物名称</w:t>
            </w:r>
          </w:p>
        </w:tc>
        <w:tc>
          <w:tcPr>
            <w:tcW w:w="1139" w:type="dxa"/>
            <w:tcBorders>
              <w:tl2br w:val="nil"/>
              <w:tr2bl w:val="nil"/>
            </w:tcBorders>
            <w:shd w:val="clear" w:color="auto" w:fill="auto"/>
            <w:noWrap w:val="0"/>
            <w:tcMar>
              <w:top w:w="-1" w:type="dxa"/>
              <w:left w:w="-1" w:type="dxa"/>
              <w:bottom w:w="-1" w:type="dxa"/>
              <w:right w:w="-1" w:type="dxa"/>
            </w:tcMar>
            <w:vAlign w:val="center"/>
          </w:tcPr>
          <w:p w14:paraId="68415F8B">
            <w:pPr>
              <w:keepNext w:val="0"/>
              <w:keepLines w:val="0"/>
              <w:widowControl/>
              <w:suppressLineNumbers w:val="0"/>
              <w:snapToGrid w:val="0"/>
              <w:ind w:left="0" w:leftChars="0" w:right="0" w:rightChars="0" w:firstLine="0" w:firstLineChars="0"/>
              <w:jc w:val="center"/>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规格要求</w:t>
            </w:r>
          </w:p>
          <w:p w14:paraId="3B67D671">
            <w:pPr>
              <w:keepNext w:val="0"/>
              <w:keepLines w:val="0"/>
              <w:widowControl/>
              <w:suppressLineNumbers w:val="0"/>
              <w:snapToGrid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(Φ)</w:t>
            </w:r>
          </w:p>
        </w:tc>
        <w:tc>
          <w:tcPr>
            <w:tcW w:w="1140" w:type="dxa"/>
            <w:tcBorders>
              <w:tl2br w:val="nil"/>
              <w:tr2bl w:val="nil"/>
            </w:tcBorders>
            <w:shd w:val="clear" w:color="auto" w:fill="auto"/>
            <w:noWrap w:val="0"/>
            <w:tcMar>
              <w:top w:w="-1" w:type="dxa"/>
              <w:left w:w="-1" w:type="dxa"/>
              <w:bottom w:w="-1" w:type="dxa"/>
              <w:right w:w="-1" w:type="dxa"/>
            </w:tcMar>
            <w:vAlign w:val="center"/>
          </w:tcPr>
          <w:p w14:paraId="71A4F0F2">
            <w:pPr>
              <w:keepNext w:val="0"/>
              <w:keepLines w:val="0"/>
              <w:widowControl/>
              <w:suppressLineNumbers w:val="0"/>
              <w:snapToGrid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计量单位</w:t>
            </w:r>
          </w:p>
        </w:tc>
        <w:tc>
          <w:tcPr>
            <w:tcW w:w="1275" w:type="dxa"/>
            <w:tcBorders>
              <w:tl2br w:val="nil"/>
              <w:tr2bl w:val="nil"/>
            </w:tcBorders>
            <w:shd w:val="clear" w:color="auto" w:fill="auto"/>
            <w:noWrap w:val="0"/>
            <w:tcMar>
              <w:top w:w="-1" w:type="dxa"/>
              <w:left w:w="-1" w:type="dxa"/>
              <w:bottom w:w="-1" w:type="dxa"/>
              <w:right w:w="-1" w:type="dxa"/>
            </w:tcMar>
            <w:vAlign w:val="center"/>
          </w:tcPr>
          <w:p w14:paraId="2581C5F9">
            <w:pPr>
              <w:keepNext w:val="0"/>
              <w:keepLines w:val="0"/>
              <w:widowControl/>
              <w:suppressLineNumbers w:val="0"/>
              <w:snapToGrid w:val="0"/>
              <w:ind w:left="0" w:leftChars="0" w:right="0" w:rightChars="0" w:firstLine="0" w:firstLineChars="0"/>
              <w:jc w:val="center"/>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报价单价</w:t>
            </w:r>
          </w:p>
          <w:p w14:paraId="508A9EF4">
            <w:pPr>
              <w:keepNext w:val="0"/>
              <w:keepLines w:val="0"/>
              <w:widowControl/>
              <w:suppressLineNumbers w:val="0"/>
              <w:snapToGrid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(元/</w:t>
            </w:r>
            <w:r>
              <w:rPr>
                <w:rFonts w:hint="eastAsia" w:ascii="宋体" w:hAnsi="宋体" w:eastAsia="宋体" w:cs="宋体"/>
                <w:b/>
                <w:bCs/>
                <w:kern w:val="0"/>
                <w:sz w:val="24"/>
                <w:szCs w:val="24"/>
                <w:lang w:val="en-US" w:eastAsia="zh-CN" w:bidi="ar"/>
              </w:rPr>
              <w:t>棵</w:t>
            </w:r>
            <w:r>
              <w:rPr>
                <w:rFonts w:ascii="宋体" w:hAnsi="宋体" w:eastAsia="宋体" w:cs="宋体"/>
                <w:b/>
                <w:bCs/>
                <w:kern w:val="0"/>
                <w:sz w:val="24"/>
                <w:szCs w:val="24"/>
                <w:lang w:val="en-US" w:eastAsia="zh-CN" w:bidi="ar"/>
              </w:rPr>
              <w:t>)</w:t>
            </w:r>
          </w:p>
        </w:tc>
        <w:tc>
          <w:tcPr>
            <w:tcW w:w="2965" w:type="dxa"/>
            <w:tcBorders>
              <w:tl2br w:val="nil"/>
              <w:tr2bl w:val="nil"/>
            </w:tcBorders>
            <w:shd w:val="clear" w:color="auto" w:fill="auto"/>
            <w:noWrap w:val="0"/>
            <w:tcMar>
              <w:top w:w="-1" w:type="dxa"/>
              <w:left w:w="-1" w:type="dxa"/>
              <w:bottom w:w="-1" w:type="dxa"/>
              <w:right w:w="-1" w:type="dxa"/>
            </w:tcMar>
            <w:vAlign w:val="center"/>
          </w:tcPr>
          <w:p w14:paraId="0852FC0E">
            <w:pPr>
              <w:keepNext w:val="0"/>
              <w:keepLines w:val="0"/>
              <w:widowControl/>
              <w:suppressLineNumbers w:val="0"/>
              <w:snapToGrid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备注(包含内容)</w:t>
            </w:r>
          </w:p>
        </w:tc>
      </w:tr>
      <w:tr w14:paraId="13DD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blCellSpacing w:w="15" w:type="dxa"/>
          <w:jc w:val="center"/>
        </w:trPr>
        <w:tc>
          <w:tcPr>
            <w:tcW w:w="653" w:type="dxa"/>
            <w:tcBorders>
              <w:tl2br w:val="nil"/>
              <w:tr2bl w:val="nil"/>
            </w:tcBorders>
            <w:shd w:val="clear" w:color="auto" w:fill="auto"/>
            <w:noWrap w:val="0"/>
            <w:tcMar>
              <w:top w:w="-1" w:type="dxa"/>
              <w:left w:w="-1" w:type="dxa"/>
              <w:bottom w:w="-1" w:type="dxa"/>
              <w:right w:w="-1" w:type="dxa"/>
            </w:tcMar>
            <w:vAlign w:val="center"/>
          </w:tcPr>
          <w:p w14:paraId="628E99EF">
            <w:pPr>
              <w:keepNext w:val="0"/>
              <w:keepLines w:val="0"/>
              <w:widowControl/>
              <w:suppressLineNumbers w:val="0"/>
              <w:snapToGrid w:val="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1</w:t>
            </w:r>
          </w:p>
        </w:tc>
        <w:tc>
          <w:tcPr>
            <w:tcW w:w="1140" w:type="dxa"/>
            <w:tcBorders>
              <w:tl2br w:val="nil"/>
              <w:tr2bl w:val="nil"/>
            </w:tcBorders>
            <w:shd w:val="clear" w:color="auto" w:fill="auto"/>
            <w:noWrap w:val="0"/>
            <w:tcMar>
              <w:top w:w="-1" w:type="dxa"/>
              <w:left w:w="-1" w:type="dxa"/>
              <w:bottom w:w="-1" w:type="dxa"/>
              <w:right w:w="-1" w:type="dxa"/>
            </w:tcMar>
            <w:vAlign w:val="center"/>
          </w:tcPr>
          <w:p w14:paraId="6B4005A4">
            <w:pPr>
              <w:keepNext w:val="0"/>
              <w:keepLines w:val="0"/>
              <w:widowControl/>
              <w:suppressLineNumbers w:val="0"/>
              <w:snapToGrid w:val="0"/>
              <w:ind w:left="0" w:leftChars="0" w:right="0" w:rightChars="0" w:firstLine="0" w:firstLineChars="0"/>
              <w:jc w:val="center"/>
              <w:rPr>
                <w:rFonts w:hint="default" w:ascii="宋体" w:eastAsia="宋体"/>
                <w:sz w:val="24"/>
                <w:lang w:val="en-US"/>
              </w:rPr>
            </w:pPr>
            <w:r>
              <w:rPr>
                <w:rFonts w:ascii="宋体" w:hAnsi="宋体" w:eastAsia="宋体" w:cs="宋体"/>
                <w:kern w:val="0"/>
                <w:sz w:val="24"/>
                <w:szCs w:val="24"/>
                <w:lang w:val="en-US" w:eastAsia="zh-CN" w:bidi="ar"/>
              </w:rPr>
              <w:t>香樟树</w:t>
            </w:r>
            <w:r>
              <w:rPr>
                <w:rFonts w:hint="eastAsia" w:ascii="宋体" w:hAnsi="宋体" w:cs="宋体"/>
                <w:kern w:val="0"/>
                <w:sz w:val="24"/>
                <w:szCs w:val="24"/>
                <w:lang w:val="en-US" w:eastAsia="zh-CN" w:bidi="ar"/>
              </w:rPr>
              <w:t>A</w:t>
            </w:r>
          </w:p>
        </w:tc>
        <w:tc>
          <w:tcPr>
            <w:tcW w:w="1139" w:type="dxa"/>
            <w:tcBorders>
              <w:tl2br w:val="nil"/>
              <w:tr2bl w:val="nil"/>
            </w:tcBorders>
            <w:shd w:val="clear" w:color="auto" w:fill="auto"/>
            <w:noWrap w:val="0"/>
            <w:tcMar>
              <w:top w:w="-1" w:type="dxa"/>
              <w:left w:w="-1" w:type="dxa"/>
              <w:bottom w:w="-1" w:type="dxa"/>
              <w:right w:w="-1" w:type="dxa"/>
            </w:tcMar>
            <w:vAlign w:val="center"/>
          </w:tcPr>
          <w:p w14:paraId="7E4D6977">
            <w:pPr>
              <w:keepNext w:val="0"/>
              <w:keepLines w:val="0"/>
              <w:widowControl/>
              <w:suppressLineNumbers w:val="0"/>
              <w:snapToGrid w:val="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Φ≥4</w:t>
            </w:r>
            <w:r>
              <w:rPr>
                <w:rFonts w:hint="eastAsia" w:ascii="宋体" w:hAnsi="宋体" w:cs="宋体"/>
                <w:kern w:val="0"/>
                <w:sz w:val="24"/>
                <w:szCs w:val="24"/>
                <w:lang w:val="en-US" w:eastAsia="zh-CN" w:bidi="ar"/>
              </w:rPr>
              <w:t>0</w:t>
            </w:r>
            <w:r>
              <w:rPr>
                <w:rFonts w:ascii="宋体" w:hAnsi="宋体" w:eastAsia="宋体" w:cs="宋体"/>
                <w:kern w:val="0"/>
                <w:sz w:val="24"/>
                <w:szCs w:val="24"/>
                <w:lang w:val="en-US" w:eastAsia="zh-CN" w:bidi="ar"/>
              </w:rPr>
              <w:t>cm</w:t>
            </w:r>
          </w:p>
        </w:tc>
        <w:tc>
          <w:tcPr>
            <w:tcW w:w="1140" w:type="dxa"/>
            <w:tcBorders>
              <w:tl2br w:val="nil"/>
              <w:tr2bl w:val="nil"/>
            </w:tcBorders>
            <w:shd w:val="clear" w:color="auto" w:fill="auto"/>
            <w:noWrap w:val="0"/>
            <w:tcMar>
              <w:top w:w="-1" w:type="dxa"/>
              <w:left w:w="-1" w:type="dxa"/>
              <w:bottom w:w="-1" w:type="dxa"/>
              <w:right w:w="-1" w:type="dxa"/>
            </w:tcMar>
            <w:vAlign w:val="center"/>
          </w:tcPr>
          <w:p w14:paraId="5588C3C1">
            <w:pPr>
              <w:keepNext w:val="0"/>
              <w:keepLines w:val="0"/>
              <w:widowControl/>
              <w:suppressLineNumbers w:val="0"/>
              <w:snapToGrid w:val="0"/>
              <w:ind w:left="0" w:leftChars="0" w:right="0" w:rightChars="0" w:firstLine="0" w:firstLineChars="0"/>
              <w:jc w:val="center"/>
              <w:rPr>
                <w:rFonts w:ascii="宋体" w:eastAsia="宋体"/>
                <w:sz w:val="24"/>
              </w:rPr>
            </w:pPr>
            <w:r>
              <w:rPr>
                <w:rFonts w:hint="eastAsia" w:ascii="宋体" w:hAnsi="宋体" w:eastAsia="宋体" w:cs="宋体"/>
                <w:kern w:val="0"/>
                <w:sz w:val="24"/>
                <w:szCs w:val="24"/>
                <w:lang w:val="en-US" w:eastAsia="zh-CN" w:bidi="ar"/>
              </w:rPr>
              <w:t>棵</w:t>
            </w:r>
          </w:p>
        </w:tc>
        <w:tc>
          <w:tcPr>
            <w:tcW w:w="1275" w:type="dxa"/>
            <w:tcBorders>
              <w:tl2br w:val="nil"/>
              <w:tr2bl w:val="nil"/>
            </w:tcBorders>
            <w:shd w:val="clear" w:color="auto" w:fill="auto"/>
            <w:noWrap w:val="0"/>
            <w:tcMar>
              <w:top w:w="-1" w:type="dxa"/>
              <w:left w:w="-1" w:type="dxa"/>
              <w:bottom w:w="-1" w:type="dxa"/>
              <w:right w:w="-1" w:type="dxa"/>
            </w:tcMar>
            <w:vAlign w:val="center"/>
          </w:tcPr>
          <w:p w14:paraId="44622E27">
            <w:pPr>
              <w:keepNext w:val="0"/>
              <w:keepLines w:val="0"/>
              <w:widowControl/>
              <w:suppressLineNumbers w:val="0"/>
              <w:snapToGrid w:val="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¥________</w:t>
            </w:r>
          </w:p>
        </w:tc>
        <w:tc>
          <w:tcPr>
            <w:tcW w:w="2965" w:type="dxa"/>
            <w:tcBorders>
              <w:tl2br w:val="nil"/>
              <w:tr2bl w:val="nil"/>
            </w:tcBorders>
            <w:shd w:val="clear" w:color="auto" w:fill="auto"/>
            <w:noWrap w:val="0"/>
            <w:tcMar>
              <w:top w:w="-1" w:type="dxa"/>
              <w:left w:w="-1" w:type="dxa"/>
              <w:bottom w:w="-1" w:type="dxa"/>
              <w:right w:w="-1" w:type="dxa"/>
            </w:tcMar>
            <w:vAlign w:val="center"/>
          </w:tcPr>
          <w:p w14:paraId="41296B65">
            <w:pPr>
              <w:keepNext w:val="0"/>
              <w:keepLines w:val="0"/>
              <w:widowControl/>
              <w:suppressLineNumbers w:val="0"/>
              <w:snapToGrid w:val="0"/>
              <w:ind w:left="0" w:leftChars="0" w:right="0" w:rightChars="0" w:firstLine="0" w:firstLineChars="0"/>
              <w:jc w:val="left"/>
              <w:rPr>
                <w:rFonts w:ascii="宋体" w:eastAsia="宋体"/>
                <w:sz w:val="24"/>
              </w:rPr>
            </w:pPr>
            <w:r>
              <w:rPr>
                <w:rFonts w:ascii="宋体" w:hAnsi="宋体" w:eastAsia="宋体" w:cs="宋体"/>
                <w:kern w:val="0"/>
                <w:sz w:val="24"/>
                <w:szCs w:val="24"/>
                <w:lang w:val="en-US" w:eastAsia="zh-CN" w:bidi="ar"/>
              </w:rPr>
              <w:t>含苗木费、人工费、起吊费、土球包扎费、运输费、税费、利润及风险等所有费用</w:t>
            </w:r>
          </w:p>
        </w:tc>
      </w:tr>
      <w:tr w14:paraId="68B5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0" w:hRule="atLeast"/>
          <w:tblCellSpacing w:w="15" w:type="dxa"/>
          <w:jc w:val="center"/>
        </w:trPr>
        <w:tc>
          <w:tcPr>
            <w:tcW w:w="653" w:type="dxa"/>
            <w:tcBorders>
              <w:tl2br w:val="nil"/>
              <w:tr2bl w:val="nil"/>
            </w:tcBorders>
            <w:shd w:val="clear" w:color="auto" w:fill="auto"/>
            <w:noWrap w:val="0"/>
            <w:tcMar>
              <w:top w:w="-1" w:type="dxa"/>
              <w:left w:w="-1" w:type="dxa"/>
              <w:bottom w:w="-1" w:type="dxa"/>
              <w:right w:w="-1" w:type="dxa"/>
            </w:tcMar>
            <w:vAlign w:val="center"/>
          </w:tcPr>
          <w:p w14:paraId="50A0663C">
            <w:pPr>
              <w:keepNext w:val="0"/>
              <w:keepLines w:val="0"/>
              <w:widowControl/>
              <w:suppressLineNumbers w:val="0"/>
              <w:snapToGrid w:val="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2</w:t>
            </w:r>
          </w:p>
        </w:tc>
        <w:tc>
          <w:tcPr>
            <w:tcW w:w="1140" w:type="dxa"/>
            <w:tcBorders>
              <w:tl2br w:val="nil"/>
              <w:tr2bl w:val="nil"/>
            </w:tcBorders>
            <w:shd w:val="clear" w:color="auto" w:fill="auto"/>
            <w:noWrap w:val="0"/>
            <w:tcMar>
              <w:top w:w="-1" w:type="dxa"/>
              <w:left w:w="-1" w:type="dxa"/>
              <w:bottom w:w="-1" w:type="dxa"/>
              <w:right w:w="-1" w:type="dxa"/>
            </w:tcMar>
            <w:vAlign w:val="center"/>
          </w:tcPr>
          <w:p w14:paraId="3FD83BB2">
            <w:pPr>
              <w:keepNext w:val="0"/>
              <w:keepLines w:val="0"/>
              <w:widowControl/>
              <w:suppressLineNumbers w:val="0"/>
              <w:snapToGrid w:val="0"/>
              <w:ind w:left="0" w:leftChars="0" w:right="0" w:rightChars="0" w:firstLine="0" w:firstLineChars="0"/>
              <w:jc w:val="center"/>
              <w:rPr>
                <w:rFonts w:hint="default" w:ascii="宋体" w:eastAsia="宋体"/>
                <w:sz w:val="24"/>
                <w:lang w:val="en-US"/>
              </w:rPr>
            </w:pPr>
            <w:r>
              <w:rPr>
                <w:rFonts w:ascii="宋体" w:hAnsi="宋体" w:eastAsia="宋体" w:cs="宋体"/>
                <w:kern w:val="0"/>
                <w:sz w:val="24"/>
                <w:szCs w:val="24"/>
                <w:lang w:val="en-US" w:eastAsia="zh-CN" w:bidi="ar"/>
              </w:rPr>
              <w:t>香樟树</w:t>
            </w:r>
            <w:r>
              <w:rPr>
                <w:rFonts w:hint="eastAsia" w:ascii="宋体" w:hAnsi="宋体" w:cs="宋体"/>
                <w:kern w:val="0"/>
                <w:sz w:val="24"/>
                <w:szCs w:val="24"/>
                <w:lang w:val="en-US" w:eastAsia="zh-CN" w:bidi="ar"/>
              </w:rPr>
              <w:t>B</w:t>
            </w:r>
          </w:p>
        </w:tc>
        <w:tc>
          <w:tcPr>
            <w:tcW w:w="1139" w:type="dxa"/>
            <w:tcBorders>
              <w:tl2br w:val="nil"/>
              <w:tr2bl w:val="nil"/>
            </w:tcBorders>
            <w:shd w:val="clear" w:color="auto" w:fill="auto"/>
            <w:noWrap w:val="0"/>
            <w:tcMar>
              <w:top w:w="-1" w:type="dxa"/>
              <w:left w:w="-1" w:type="dxa"/>
              <w:bottom w:w="-1" w:type="dxa"/>
              <w:right w:w="-1" w:type="dxa"/>
            </w:tcMar>
            <w:vAlign w:val="center"/>
          </w:tcPr>
          <w:p w14:paraId="2E5CDFBE">
            <w:pPr>
              <w:keepNext w:val="0"/>
              <w:keepLines w:val="0"/>
              <w:widowControl/>
              <w:suppressLineNumbers w:val="0"/>
              <w:snapToGrid w:val="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Φ≥</w:t>
            </w:r>
            <w:r>
              <w:rPr>
                <w:rFonts w:hint="eastAsia" w:ascii="宋体" w:hAnsi="宋体" w:cs="宋体"/>
                <w:kern w:val="0"/>
                <w:sz w:val="24"/>
                <w:szCs w:val="24"/>
                <w:lang w:val="en-US" w:eastAsia="zh-CN" w:bidi="ar"/>
              </w:rPr>
              <w:t>26</w:t>
            </w:r>
            <w:r>
              <w:rPr>
                <w:rFonts w:ascii="宋体" w:hAnsi="宋体" w:eastAsia="宋体" w:cs="宋体"/>
                <w:kern w:val="0"/>
                <w:sz w:val="24"/>
                <w:szCs w:val="24"/>
                <w:lang w:val="en-US" w:eastAsia="zh-CN" w:bidi="ar"/>
              </w:rPr>
              <w:t>cm</w:t>
            </w:r>
          </w:p>
        </w:tc>
        <w:tc>
          <w:tcPr>
            <w:tcW w:w="1140" w:type="dxa"/>
            <w:tcBorders>
              <w:tl2br w:val="nil"/>
              <w:tr2bl w:val="nil"/>
            </w:tcBorders>
            <w:shd w:val="clear" w:color="auto" w:fill="auto"/>
            <w:noWrap w:val="0"/>
            <w:tcMar>
              <w:top w:w="-1" w:type="dxa"/>
              <w:left w:w="-1" w:type="dxa"/>
              <w:bottom w:w="-1" w:type="dxa"/>
              <w:right w:w="-1" w:type="dxa"/>
            </w:tcMar>
            <w:vAlign w:val="center"/>
          </w:tcPr>
          <w:p w14:paraId="3E1F4441">
            <w:pPr>
              <w:keepNext w:val="0"/>
              <w:keepLines w:val="0"/>
              <w:widowControl/>
              <w:suppressLineNumbers w:val="0"/>
              <w:snapToGrid w:val="0"/>
              <w:ind w:left="0" w:leftChars="0" w:right="0" w:rightChars="0" w:firstLine="0" w:firstLineChars="0"/>
              <w:jc w:val="center"/>
              <w:rPr>
                <w:rFonts w:ascii="宋体" w:eastAsia="宋体"/>
                <w:sz w:val="24"/>
              </w:rPr>
            </w:pPr>
            <w:r>
              <w:rPr>
                <w:rFonts w:hint="eastAsia" w:ascii="宋体" w:hAnsi="宋体" w:eastAsia="宋体" w:cs="宋体"/>
                <w:kern w:val="0"/>
                <w:sz w:val="24"/>
                <w:szCs w:val="24"/>
                <w:lang w:val="en-US" w:eastAsia="zh-CN" w:bidi="ar"/>
              </w:rPr>
              <w:t>棵</w:t>
            </w:r>
          </w:p>
        </w:tc>
        <w:tc>
          <w:tcPr>
            <w:tcW w:w="1275" w:type="dxa"/>
            <w:tcBorders>
              <w:tl2br w:val="nil"/>
              <w:tr2bl w:val="nil"/>
            </w:tcBorders>
            <w:shd w:val="clear" w:color="auto" w:fill="auto"/>
            <w:noWrap w:val="0"/>
            <w:tcMar>
              <w:top w:w="-1" w:type="dxa"/>
              <w:left w:w="-1" w:type="dxa"/>
              <w:bottom w:w="-1" w:type="dxa"/>
              <w:right w:w="-1" w:type="dxa"/>
            </w:tcMar>
            <w:vAlign w:val="center"/>
          </w:tcPr>
          <w:p w14:paraId="3D944BB1">
            <w:pPr>
              <w:keepNext w:val="0"/>
              <w:keepLines w:val="0"/>
              <w:widowControl/>
              <w:suppressLineNumbers w:val="0"/>
              <w:snapToGrid w:val="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¥________</w:t>
            </w:r>
          </w:p>
        </w:tc>
        <w:tc>
          <w:tcPr>
            <w:tcW w:w="2965" w:type="dxa"/>
            <w:tcBorders>
              <w:tl2br w:val="nil"/>
              <w:tr2bl w:val="nil"/>
            </w:tcBorders>
            <w:shd w:val="clear" w:color="auto" w:fill="auto"/>
            <w:noWrap w:val="0"/>
            <w:tcMar>
              <w:top w:w="-1" w:type="dxa"/>
              <w:left w:w="-1" w:type="dxa"/>
              <w:bottom w:w="-1" w:type="dxa"/>
              <w:right w:w="-1" w:type="dxa"/>
            </w:tcMar>
            <w:vAlign w:val="center"/>
          </w:tcPr>
          <w:p w14:paraId="61F8E47F">
            <w:pPr>
              <w:keepNext w:val="0"/>
              <w:keepLines w:val="0"/>
              <w:widowControl/>
              <w:suppressLineNumbers w:val="0"/>
              <w:snapToGrid w:val="0"/>
              <w:ind w:left="0" w:leftChars="0" w:right="0" w:rightChars="0" w:firstLine="0" w:firstLineChars="0"/>
              <w:jc w:val="left"/>
              <w:rPr>
                <w:rFonts w:ascii="宋体" w:eastAsia="宋体"/>
                <w:sz w:val="24"/>
              </w:rPr>
            </w:pPr>
            <w:r>
              <w:rPr>
                <w:rFonts w:ascii="宋体" w:hAnsi="宋体" w:eastAsia="宋体" w:cs="宋体"/>
                <w:kern w:val="0"/>
                <w:sz w:val="24"/>
                <w:szCs w:val="24"/>
                <w:lang w:val="en-US" w:eastAsia="zh-CN" w:bidi="ar"/>
              </w:rPr>
              <w:t>含苗木费、人工费、起吊费、土球包扎费、运输费、税费、利润及风险等所有费用</w:t>
            </w:r>
          </w:p>
        </w:tc>
      </w:tr>
    </w:tbl>
    <w:p w14:paraId="2A37F388">
      <w:pPr>
        <w:keepNext w:val="0"/>
        <w:keepLines w:val="0"/>
        <w:pageBreakBefore w:val="0"/>
        <w:widowControl w:val="0"/>
        <w:shd w:val="clear"/>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kern w:val="0"/>
          <w:sz w:val="24"/>
          <w:lang w:eastAsia="zh-CN"/>
        </w:rPr>
      </w:pPr>
      <w:r>
        <w:rPr>
          <w:rFonts w:hint="eastAsia" w:ascii="宋体" w:hAnsi="宋体" w:cs="宋体"/>
          <w:b w:val="0"/>
          <w:bCs w:val="0"/>
          <w:kern w:val="0"/>
          <w:sz w:val="24"/>
          <w:lang w:val="en-US" w:eastAsia="zh-CN"/>
        </w:rPr>
        <w:t>（1）</w:t>
      </w:r>
      <w:r>
        <w:rPr>
          <w:rFonts w:hint="eastAsia" w:cs="宋体"/>
          <w:b w:val="0"/>
          <w:bCs w:val="0"/>
          <w:color w:val="auto"/>
          <w:kern w:val="0"/>
          <w:sz w:val="24"/>
          <w:lang w:val="en-US" w:eastAsia="zh-CN"/>
        </w:rPr>
        <w:t>报价</w:t>
      </w:r>
      <w:r>
        <w:rPr>
          <w:rFonts w:hint="eastAsia" w:ascii="宋体" w:hAnsi="宋体" w:cs="宋体"/>
          <w:b w:val="0"/>
          <w:bCs w:val="0"/>
          <w:color w:val="auto"/>
          <w:kern w:val="0"/>
          <w:sz w:val="24"/>
          <w:lang w:val="en-US" w:eastAsia="zh-CN"/>
        </w:rPr>
        <w:t>包括含苗木费、人工费、起吊费、土球包扎费、运输费、税费、利润及风险等所有费用，同时还包含成交人应当提供的售后服务等所有费用。</w:t>
      </w:r>
    </w:p>
    <w:p w14:paraId="59505A7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80" w:firstLineChars="200"/>
        <w:textAlignment w:val="auto"/>
        <w:rPr>
          <w:rFonts w:hint="eastAsia" w:ascii="宋体" w:hAnsi="宋体" w:eastAsia="宋体" w:cs="宋体"/>
          <w:b w:val="0"/>
          <w:bCs w:val="0"/>
          <w:color w:val="auto"/>
          <w:kern w:val="0"/>
          <w:sz w:val="24"/>
          <w:highlight w:val="none"/>
          <w:lang w:val="en-US" w:eastAsia="zh-CN"/>
        </w:rPr>
      </w:pPr>
      <w:r>
        <w:rPr>
          <w:rFonts w:hint="eastAsia" w:ascii="宋体" w:hAnsi="宋体" w:cs="宋体"/>
          <w:kern w:val="0"/>
          <w:sz w:val="24"/>
          <w:highlight w:val="none"/>
          <w:lang w:eastAsia="zh-CN"/>
        </w:rPr>
        <w:t>（2）</w:t>
      </w:r>
      <w:r>
        <w:rPr>
          <w:rFonts w:hint="eastAsia" w:ascii="宋体" w:hAnsi="宋体" w:cs="宋体"/>
          <w:b w:val="0"/>
          <w:bCs w:val="0"/>
          <w:color w:val="auto"/>
          <w:kern w:val="0"/>
          <w:sz w:val="24"/>
          <w:highlight w:val="none"/>
          <w:lang w:val="en-US" w:eastAsia="zh-CN"/>
        </w:rPr>
        <w:t>响应文件于</w:t>
      </w:r>
      <w:r>
        <w:rPr>
          <w:rFonts w:hint="eastAsia" w:ascii="宋体" w:hAnsi="宋体" w:cs="宋体"/>
          <w:b w:val="0"/>
          <w:bCs w:val="0"/>
          <w:color w:val="auto"/>
          <w:kern w:val="0"/>
          <w:sz w:val="24"/>
          <w:highlight w:val="none"/>
        </w:rPr>
        <w:t>请于202</w:t>
      </w:r>
      <w:r>
        <w:rPr>
          <w:rFonts w:hint="eastAsia" w:ascii="宋体" w:hAnsi="宋体" w:cs="宋体"/>
          <w:b w:val="0"/>
          <w:bCs w:val="0"/>
          <w:color w:val="auto"/>
          <w:kern w:val="0"/>
          <w:sz w:val="24"/>
          <w:highlight w:val="none"/>
          <w:lang w:val="en-US" w:eastAsia="zh-CN"/>
        </w:rPr>
        <w:t>6</w:t>
      </w:r>
      <w:r>
        <w:rPr>
          <w:rFonts w:hint="eastAsia" w:ascii="宋体" w:hAnsi="宋体" w:cs="宋体"/>
          <w:b w:val="0"/>
          <w:bCs w:val="0"/>
          <w:color w:val="auto"/>
          <w:kern w:val="0"/>
          <w:sz w:val="24"/>
          <w:highlight w:val="none"/>
        </w:rPr>
        <w:t>年</w:t>
      </w:r>
      <w:r>
        <w:rPr>
          <w:rFonts w:hint="eastAsia" w:ascii="宋体" w:hAnsi="宋体" w:cs="宋体"/>
          <w:b w:val="0"/>
          <w:bCs w:val="0"/>
          <w:color w:val="auto"/>
          <w:kern w:val="0"/>
          <w:sz w:val="24"/>
          <w:highlight w:val="none"/>
          <w:lang w:val="en-US" w:eastAsia="zh-CN"/>
        </w:rPr>
        <w:t>3</w:t>
      </w:r>
      <w:r>
        <w:rPr>
          <w:rFonts w:hint="eastAsia" w:ascii="宋体" w:hAnsi="宋体" w:cs="宋体"/>
          <w:b w:val="0"/>
          <w:bCs w:val="0"/>
          <w:color w:val="auto"/>
          <w:kern w:val="0"/>
          <w:sz w:val="24"/>
          <w:highlight w:val="none"/>
        </w:rPr>
        <w:t>月</w:t>
      </w:r>
      <w:r>
        <w:rPr>
          <w:rFonts w:hint="eastAsia" w:ascii="宋体" w:hAnsi="宋体" w:cs="宋体"/>
          <w:b w:val="0"/>
          <w:bCs w:val="0"/>
          <w:color w:val="auto"/>
          <w:kern w:val="0"/>
          <w:sz w:val="24"/>
          <w:highlight w:val="none"/>
          <w:lang w:val="en-US" w:eastAsia="zh-CN"/>
        </w:rPr>
        <w:t>23</w:t>
      </w:r>
      <w:r>
        <w:rPr>
          <w:rFonts w:hint="eastAsia" w:ascii="宋体" w:hAnsi="宋体" w:cs="宋体"/>
          <w:b w:val="0"/>
          <w:bCs w:val="0"/>
          <w:color w:val="auto"/>
          <w:kern w:val="0"/>
          <w:sz w:val="24"/>
          <w:highlight w:val="none"/>
        </w:rPr>
        <w:t>日1</w:t>
      </w:r>
      <w:r>
        <w:rPr>
          <w:rFonts w:hint="eastAsia" w:ascii="宋体" w:hAnsi="宋体" w:cs="宋体"/>
          <w:b w:val="0"/>
          <w:bCs w:val="0"/>
          <w:color w:val="auto"/>
          <w:kern w:val="0"/>
          <w:sz w:val="24"/>
          <w:highlight w:val="none"/>
          <w:lang w:val="en-US" w:eastAsia="zh-CN"/>
        </w:rPr>
        <w:t>4</w:t>
      </w:r>
      <w:r>
        <w:rPr>
          <w:rFonts w:hint="eastAsia" w:ascii="宋体" w:hAnsi="宋体" w:cs="宋体"/>
          <w:b w:val="0"/>
          <w:bCs w:val="0"/>
          <w:color w:val="auto"/>
          <w:kern w:val="0"/>
          <w:sz w:val="24"/>
          <w:highlight w:val="none"/>
        </w:rPr>
        <w:t>:</w:t>
      </w:r>
      <w:r>
        <w:rPr>
          <w:rFonts w:hint="eastAsia" w:ascii="宋体" w:hAnsi="宋体" w:cs="宋体"/>
          <w:b w:val="0"/>
          <w:bCs w:val="0"/>
          <w:color w:val="auto"/>
          <w:kern w:val="0"/>
          <w:sz w:val="24"/>
          <w:highlight w:val="none"/>
          <w:lang w:val="en-US" w:eastAsia="zh-CN"/>
        </w:rPr>
        <w:t>3</w:t>
      </w:r>
      <w:r>
        <w:rPr>
          <w:rFonts w:hint="eastAsia" w:ascii="宋体" w:hAnsi="宋体" w:cs="宋体"/>
          <w:b w:val="0"/>
          <w:bCs w:val="0"/>
          <w:color w:val="auto"/>
          <w:kern w:val="0"/>
          <w:sz w:val="24"/>
          <w:highlight w:val="none"/>
        </w:rPr>
        <w:t>0前加盖公章密封寄送至科文学院潘安湖校区行政楼23</w:t>
      </w:r>
      <w:r>
        <w:rPr>
          <w:rFonts w:hint="eastAsia" w:ascii="宋体" w:hAnsi="宋体" w:cs="宋体"/>
          <w:b w:val="0"/>
          <w:bCs w:val="0"/>
          <w:color w:val="auto"/>
          <w:kern w:val="0"/>
          <w:sz w:val="24"/>
          <w:highlight w:val="none"/>
          <w:lang w:val="en-US" w:eastAsia="zh-CN"/>
        </w:rPr>
        <w:t>8</w:t>
      </w:r>
      <w:r>
        <w:rPr>
          <w:rFonts w:hint="eastAsia" w:ascii="宋体" w:hAnsi="宋体" w:cs="宋体"/>
          <w:b w:val="0"/>
          <w:bCs w:val="0"/>
          <w:color w:val="auto"/>
          <w:kern w:val="0"/>
          <w:sz w:val="24"/>
          <w:highlight w:val="none"/>
        </w:rPr>
        <w:t>房间，当日以电话方式通知第一成交候选人。</w:t>
      </w:r>
    </w:p>
    <w:p w14:paraId="567C92B0">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公司名称（公章）</w:t>
      </w:r>
      <w:r>
        <w:rPr>
          <w:rFonts w:hint="default" w:ascii="宋体" w:hAnsi="宋体" w:cs="宋体"/>
          <w:kern w:val="0"/>
          <w:sz w:val="24"/>
          <w:lang w:val="en-US" w:eastAsia="zh-CN"/>
        </w:rPr>
        <w:t>：</w:t>
      </w:r>
    </w:p>
    <w:p w14:paraId="511CCE3A">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both"/>
        <w:textAlignment w:val="auto"/>
        <w:rPr>
          <w:rFonts w:hint="default" w:ascii="宋体" w:hAnsi="宋体" w:cs="宋体"/>
          <w:kern w:val="0"/>
          <w:sz w:val="24"/>
          <w:lang w:val="en-US" w:eastAsia="zh-CN"/>
        </w:rPr>
      </w:pPr>
      <w:r>
        <w:rPr>
          <w:rFonts w:hint="default" w:ascii="宋体" w:hAnsi="宋体" w:cs="宋体"/>
          <w:kern w:val="0"/>
          <w:sz w:val="24"/>
          <w:lang w:val="en-US" w:eastAsia="zh-CN"/>
        </w:rPr>
        <w:t>法定代表人或授权代表签字：</w:t>
      </w:r>
    </w:p>
    <w:p w14:paraId="2CD1395F">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both"/>
        <w:textAlignment w:val="auto"/>
        <w:rPr>
          <w:rFonts w:hint="default" w:ascii="宋体" w:hAnsi="宋体" w:cs="宋体"/>
          <w:kern w:val="0"/>
          <w:sz w:val="24"/>
          <w:lang w:val="en-US" w:eastAsia="zh-CN"/>
        </w:rPr>
      </w:pPr>
      <w:r>
        <w:rPr>
          <w:rFonts w:hint="default" w:ascii="宋体" w:hAnsi="宋体" w:cs="宋体"/>
          <w:kern w:val="0"/>
          <w:sz w:val="24"/>
          <w:lang w:val="en-US" w:eastAsia="zh-CN"/>
        </w:rPr>
        <w:t>联系电话：</w:t>
      </w:r>
    </w:p>
    <w:p w14:paraId="2C0E6D82">
      <w:pPr>
        <w:pStyle w:val="8"/>
        <w:keepNext w:val="0"/>
        <w:keepLines w:val="0"/>
        <w:pageBreakBefore w:val="0"/>
        <w:widowControl/>
        <w:shd w:val="clear" w:color="auto" w:fill="FFFFFF"/>
        <w:kinsoku/>
        <w:wordWrap/>
        <w:overflowPunct/>
        <w:topLinePunct w:val="0"/>
        <w:autoSpaceDE/>
        <w:autoSpaceDN/>
        <w:bidi w:val="0"/>
        <w:adjustRightInd/>
        <w:snapToGrid/>
        <w:spacing w:line="300" w:lineRule="exact"/>
        <w:ind w:firstLine="480" w:firstLineChars="200"/>
        <w:textAlignment w:val="auto"/>
        <w:rPr>
          <w:rFonts w:ascii="宋体" w:hAnsi="宋体" w:cs="宋体"/>
          <w:color w:val="333333"/>
        </w:rPr>
      </w:pPr>
      <w:r>
        <w:rPr>
          <w:rFonts w:hint="eastAsia" w:ascii="宋体" w:hAnsi="宋体" w:cs="宋体"/>
          <w:color w:val="333333"/>
          <w:shd w:val="clear" w:color="auto" w:fill="FFFFFF"/>
          <w:lang w:val="en-US" w:eastAsia="zh-CN"/>
        </w:rPr>
        <w:t>12</w:t>
      </w:r>
      <w:r>
        <w:rPr>
          <w:rFonts w:hint="eastAsia" w:ascii="宋体" w:hAnsi="宋体" w:cs="宋体"/>
          <w:color w:val="333333"/>
          <w:shd w:val="clear" w:color="auto" w:fill="FFFFFF"/>
        </w:rPr>
        <w:t>．联系方式：</w:t>
      </w:r>
    </w:p>
    <w:p w14:paraId="0DB4132B">
      <w:pPr>
        <w:pStyle w:val="8"/>
        <w:keepNext w:val="0"/>
        <w:keepLines w:val="0"/>
        <w:pageBreakBefore w:val="0"/>
        <w:widowControl/>
        <w:shd w:val="clear" w:color="auto" w:fill="FFFFFF"/>
        <w:kinsoku/>
        <w:wordWrap/>
        <w:overflowPunct/>
        <w:topLinePunct w:val="0"/>
        <w:autoSpaceDE/>
        <w:autoSpaceDN/>
        <w:bidi w:val="0"/>
        <w:adjustRightInd/>
        <w:snapToGrid/>
        <w:spacing w:line="300" w:lineRule="exact"/>
        <w:ind w:firstLine="480" w:firstLineChars="200"/>
        <w:textAlignment w:val="auto"/>
        <w:rPr>
          <w:rFonts w:ascii="宋体" w:hAnsi="宋体" w:cs="宋体"/>
          <w:color w:val="333333"/>
        </w:rPr>
      </w:pPr>
      <w:r>
        <w:rPr>
          <w:rFonts w:hint="eastAsia" w:ascii="宋体" w:hAnsi="宋体" w:cs="宋体"/>
          <w:color w:val="333333"/>
          <w:shd w:val="clear" w:color="auto" w:fill="FFFFFF"/>
        </w:rPr>
        <w:t>联系地址：江苏省徐州市潘安湖科教创新区学院路1号行政</w:t>
      </w:r>
      <w:bookmarkStart w:id="0" w:name="_GoBack"/>
      <w:bookmarkEnd w:id="0"/>
      <w:r>
        <w:rPr>
          <w:rFonts w:hint="eastAsia" w:ascii="宋体" w:hAnsi="宋体" w:cs="宋体"/>
          <w:color w:val="333333"/>
          <w:shd w:val="clear" w:color="auto" w:fill="FFFFFF"/>
        </w:rPr>
        <w:t>楼2</w:t>
      </w:r>
      <w:r>
        <w:rPr>
          <w:rFonts w:hint="eastAsia" w:ascii="宋体" w:hAnsi="宋体" w:cs="宋体"/>
          <w:color w:val="333333"/>
          <w:shd w:val="clear" w:color="auto" w:fill="FFFFFF"/>
          <w:lang w:val="en-US" w:eastAsia="zh-CN"/>
        </w:rPr>
        <w:t>32</w:t>
      </w:r>
      <w:r>
        <w:rPr>
          <w:rFonts w:hint="eastAsia" w:ascii="宋体" w:hAnsi="宋体" w:cs="宋体"/>
          <w:color w:val="333333"/>
          <w:shd w:val="clear" w:color="auto" w:fill="FFFFFF"/>
        </w:rPr>
        <w:t>室</w:t>
      </w:r>
    </w:p>
    <w:p w14:paraId="6DF864A8">
      <w:pPr>
        <w:pStyle w:val="8"/>
        <w:keepNext w:val="0"/>
        <w:keepLines w:val="0"/>
        <w:pageBreakBefore w:val="0"/>
        <w:widowControl/>
        <w:shd w:val="clear" w:color="auto" w:fill="FFFFFF"/>
        <w:kinsoku/>
        <w:wordWrap/>
        <w:overflowPunct/>
        <w:topLinePunct w:val="0"/>
        <w:autoSpaceDE/>
        <w:autoSpaceDN/>
        <w:bidi w:val="0"/>
        <w:adjustRightInd/>
        <w:snapToGrid/>
        <w:spacing w:line="300" w:lineRule="exact"/>
        <w:ind w:firstLine="480" w:firstLineChars="200"/>
        <w:textAlignment w:val="auto"/>
        <w:rPr>
          <w:rFonts w:ascii="宋体" w:hAnsi="宋体" w:cs="宋体"/>
          <w:color w:val="333333"/>
        </w:rPr>
      </w:pPr>
      <w:r>
        <w:rPr>
          <w:rFonts w:hint="eastAsia" w:ascii="宋体" w:hAnsi="宋体" w:cs="宋体"/>
          <w:color w:val="333333"/>
          <w:shd w:val="clear" w:color="auto" w:fill="FFFFFF"/>
        </w:rPr>
        <w:t>邮政编码：221132</w:t>
      </w:r>
    </w:p>
    <w:p w14:paraId="27E101D9">
      <w:pPr>
        <w:pStyle w:val="8"/>
        <w:keepNext w:val="0"/>
        <w:keepLines w:val="0"/>
        <w:pageBreakBefore w:val="0"/>
        <w:widowControl/>
        <w:shd w:val="clear" w:color="auto" w:fill="FFFFFF"/>
        <w:kinsoku/>
        <w:wordWrap/>
        <w:overflowPunct/>
        <w:topLinePunct w:val="0"/>
        <w:autoSpaceDE/>
        <w:autoSpaceDN/>
        <w:bidi w:val="0"/>
        <w:adjustRightInd/>
        <w:snapToGrid/>
        <w:spacing w:line="300" w:lineRule="exact"/>
        <w:ind w:firstLine="480" w:firstLineChars="200"/>
        <w:textAlignment w:val="auto"/>
        <w:rPr>
          <w:rFonts w:hint="default" w:ascii="宋体" w:hAnsi="宋体" w:eastAsia="宋体" w:cs="宋体"/>
          <w:color w:val="333333"/>
          <w:shd w:val="clear" w:color="auto" w:fill="FFFFFF"/>
          <w:lang w:val="en-US" w:eastAsia="zh-CN"/>
        </w:rPr>
      </w:pPr>
      <w:r>
        <w:rPr>
          <w:rFonts w:hint="eastAsia" w:ascii="宋体" w:hAnsi="宋体" w:cs="宋体"/>
          <w:color w:val="333333"/>
          <w:shd w:val="clear" w:color="auto" w:fill="FFFFFF"/>
        </w:rPr>
        <w:t>电话：（0516）6816</w:t>
      </w:r>
      <w:r>
        <w:rPr>
          <w:rFonts w:hint="eastAsia" w:ascii="宋体" w:hAnsi="宋体" w:cs="宋体"/>
          <w:color w:val="333333"/>
          <w:shd w:val="clear" w:color="auto" w:fill="FFFFFF"/>
          <w:lang w:val="en-US" w:eastAsia="zh-CN"/>
        </w:rPr>
        <w:t>1076</w:t>
      </w:r>
    </w:p>
    <w:p w14:paraId="705D80DD">
      <w:pPr>
        <w:pStyle w:val="8"/>
        <w:keepNext w:val="0"/>
        <w:keepLines w:val="0"/>
        <w:pageBreakBefore w:val="0"/>
        <w:widowControl/>
        <w:shd w:val="clear" w:color="auto" w:fill="FFFFFF"/>
        <w:kinsoku/>
        <w:wordWrap/>
        <w:overflowPunct/>
        <w:topLinePunct w:val="0"/>
        <w:autoSpaceDE/>
        <w:autoSpaceDN/>
        <w:bidi w:val="0"/>
        <w:adjustRightInd/>
        <w:snapToGrid/>
        <w:spacing w:line="300" w:lineRule="exact"/>
        <w:ind w:firstLine="480" w:firstLineChars="200"/>
        <w:textAlignment w:val="auto"/>
      </w:pPr>
      <w:r>
        <w:rPr>
          <w:rFonts w:hint="eastAsia" w:ascii="宋体" w:hAnsi="宋体" w:cs="宋体"/>
          <w:color w:val="333333"/>
          <w:shd w:val="clear" w:color="auto" w:fill="FFFFFF"/>
        </w:rPr>
        <w:t>联 系 人：</w:t>
      </w:r>
      <w:r>
        <w:rPr>
          <w:rFonts w:hint="eastAsia" w:ascii="宋体" w:hAnsi="宋体" w:cs="宋体"/>
          <w:color w:val="333333"/>
          <w:shd w:val="clear" w:color="auto" w:fill="FFFFFF"/>
          <w:lang w:val="en-US" w:eastAsia="zh-CN"/>
        </w:rPr>
        <w:t>白</w:t>
      </w:r>
      <w:r>
        <w:rPr>
          <w:rFonts w:hint="eastAsia" w:ascii="宋体" w:hAnsi="宋体" w:cs="宋体"/>
          <w:color w:val="333333"/>
          <w:shd w:val="clear" w:color="auto" w:fill="FFFFFF"/>
        </w:rPr>
        <w:t xml:space="preserve">老师 </w:t>
      </w:r>
    </w:p>
    <w:p w14:paraId="6A4124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00" w:lineRule="exact"/>
        <w:ind w:left="0" w:right="0" w:firstLine="480" w:firstLineChars="20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江苏师范大学科文学院集中采购中心</w:t>
      </w:r>
    </w:p>
    <w:p w14:paraId="005E9B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00" w:lineRule="exact"/>
        <w:ind w:left="0" w:right="0" w:firstLine="480" w:firstLineChars="200"/>
        <w:jc w:val="center"/>
        <w:textAlignment w:val="auto"/>
        <w:rPr>
          <w:rFonts w:hint="default" w:ascii="Arial" w:hAnsi="Arial" w:cs="Arial"/>
          <w:i w:val="0"/>
          <w:iCs w:val="0"/>
          <w:caps w:val="0"/>
          <w:color w:val="auto"/>
          <w:spacing w:val="0"/>
          <w:sz w:val="22"/>
          <w:szCs w:val="22"/>
        </w:rPr>
      </w:pPr>
      <w:r>
        <w:rPr>
          <w:rFonts w:hint="eastAsia" w:ascii="宋体" w:hAnsi="宋体" w:eastAsia="宋体" w:cs="宋体"/>
          <w:i w:val="0"/>
          <w:iCs w:val="0"/>
          <w:caps w:val="0"/>
          <w:color w:val="auto"/>
          <w:spacing w:val="0"/>
          <w:sz w:val="24"/>
          <w:szCs w:val="24"/>
          <w:shd w:val="clear" w:fill="FFFFFF"/>
          <w:lang w:val="en-US" w:eastAsia="zh-CN"/>
        </w:rPr>
        <w:t xml:space="preserve">                               2026</w:t>
      </w:r>
      <w:r>
        <w:rPr>
          <w:rFonts w:hint="eastAsia" w:ascii="宋体" w:hAnsi="宋体" w:eastAsia="宋体" w:cs="宋体"/>
          <w:i w:val="0"/>
          <w:iCs w:val="0"/>
          <w:caps w:val="0"/>
          <w:color w:val="auto"/>
          <w:spacing w:val="0"/>
          <w:sz w:val="24"/>
          <w:szCs w:val="24"/>
          <w:shd w:val="clear" w:fill="FFFFFF"/>
        </w:rPr>
        <w:t>年</w:t>
      </w:r>
      <w:r>
        <w:rPr>
          <w:rFonts w:hint="eastAsia" w:ascii="宋体" w:hAnsi="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月</w:t>
      </w:r>
      <w:r>
        <w:rPr>
          <w:rFonts w:hint="eastAsia" w:ascii="宋体" w:hAnsi="宋体" w:cs="宋体"/>
          <w:i w:val="0"/>
          <w:iCs w:val="0"/>
          <w:caps w:val="0"/>
          <w:color w:val="auto"/>
          <w:spacing w:val="0"/>
          <w:sz w:val="24"/>
          <w:szCs w:val="24"/>
          <w:shd w:val="clear" w:fill="FFFFFF"/>
          <w:lang w:val="en-US" w:eastAsia="zh-CN"/>
        </w:rPr>
        <w:t>18</w:t>
      </w:r>
      <w:r>
        <w:rPr>
          <w:rFonts w:hint="eastAsia" w:ascii="宋体" w:hAnsi="宋体" w:eastAsia="宋体" w:cs="宋体"/>
          <w:i w:val="0"/>
          <w:iCs w:val="0"/>
          <w:caps w:val="0"/>
          <w:color w:val="auto"/>
          <w:spacing w:val="0"/>
          <w:sz w:val="24"/>
          <w:szCs w:val="24"/>
          <w:shd w:val="clear" w:fill="FFFFFF"/>
        </w:rPr>
        <w:t>日</w:t>
      </w:r>
    </w:p>
    <w:p w14:paraId="08208CB6">
      <w:pPr>
        <w:jc w:val="left"/>
        <w:rPr>
          <w:rFonts w:ascii="宋体" w:hAnsi="宋体"/>
          <w:b/>
          <w:bCs/>
          <w:kern w:val="0"/>
          <w:sz w:val="28"/>
          <w:szCs w:val="28"/>
        </w:rPr>
      </w:pPr>
      <w:r>
        <w:rPr>
          <w:rFonts w:hint="eastAsia" w:ascii="宋体" w:hAnsi="宋体"/>
          <w:b/>
          <w:bCs/>
          <w:kern w:val="0"/>
          <w:sz w:val="28"/>
          <w:szCs w:val="28"/>
        </w:rPr>
        <w:t>附件：</w:t>
      </w:r>
    </w:p>
    <w:p w14:paraId="3E8D1B96">
      <w:pPr>
        <w:jc w:val="left"/>
        <w:rPr>
          <w:rFonts w:ascii="宋体" w:hAnsi="宋体"/>
          <w:b/>
          <w:bCs/>
          <w:kern w:val="0"/>
          <w:sz w:val="24"/>
        </w:rPr>
      </w:pPr>
      <w:r>
        <w:rPr>
          <w:rFonts w:hint="eastAsia" w:ascii="宋体" w:hAnsi="宋体"/>
          <w:b/>
          <w:bCs/>
          <w:kern w:val="0"/>
          <w:sz w:val="24"/>
        </w:rPr>
        <w:t>(一)法定代表人授权委托书</w:t>
      </w:r>
    </w:p>
    <w:p w14:paraId="1946A032">
      <w:pPr>
        <w:rPr>
          <w:rFonts w:ascii="宋体" w:hAnsi="宋体"/>
          <w:sz w:val="24"/>
        </w:rPr>
      </w:pPr>
      <w:r>
        <w:rPr>
          <w:rFonts w:hint="eastAsia" w:ascii="宋体" w:hAnsi="宋体"/>
          <w:sz w:val="24"/>
          <w:u w:val="single"/>
        </w:rPr>
        <w:t>江苏师范大学科文学院</w:t>
      </w:r>
      <w:r>
        <w:rPr>
          <w:rFonts w:hint="eastAsia" w:ascii="宋体" w:hAnsi="宋体"/>
          <w:sz w:val="24"/>
        </w:rPr>
        <w:t>：</w:t>
      </w:r>
    </w:p>
    <w:p w14:paraId="61DE8685">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14:paraId="31284E7F">
      <w:pPr>
        <w:ind w:firstLine="480" w:firstLineChars="200"/>
        <w:rPr>
          <w:rFonts w:ascii="宋体" w:hAnsi="宋体"/>
          <w:sz w:val="24"/>
        </w:rPr>
      </w:pPr>
      <w:r>
        <w:rPr>
          <w:rFonts w:hint="eastAsia" w:ascii="宋体" w:hAnsi="宋体"/>
          <w:sz w:val="24"/>
        </w:rPr>
        <w:t>本授权书于    年  月  日签字生效，特此声明。</w:t>
      </w:r>
    </w:p>
    <w:p w14:paraId="48611DB4">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0E53B70A">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7BFEF703">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3DB4F2E3">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14:paraId="6DDF925B">
      <w:pPr>
        <w:ind w:firstLine="480" w:firstLineChars="200"/>
        <w:rPr>
          <w:rFonts w:ascii="宋体" w:hAnsi="宋体"/>
          <w:sz w:val="24"/>
        </w:rPr>
      </w:pPr>
    </w:p>
    <w:p w14:paraId="309AE7E7">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DC3BE3">
                            <w:pPr>
                              <w:jc w:val="center"/>
                              <w:rPr>
                                <w:rFonts w:ascii="宋体" w:hAnsi="宋体"/>
                                <w:sz w:val="24"/>
                              </w:rPr>
                            </w:pPr>
                          </w:p>
                          <w:p w14:paraId="70ADF6B9">
                            <w:pPr>
                              <w:rPr>
                                <w:rFonts w:ascii="宋体" w:hAnsi="宋体"/>
                                <w:sz w:val="24"/>
                              </w:rPr>
                            </w:pPr>
                          </w:p>
                          <w:p w14:paraId="050D5B5D">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14:paraId="6BDC3BE3">
                      <w:pPr>
                        <w:jc w:val="center"/>
                        <w:rPr>
                          <w:rFonts w:ascii="宋体" w:hAnsi="宋体"/>
                          <w:sz w:val="24"/>
                        </w:rPr>
                      </w:pPr>
                    </w:p>
                    <w:p w14:paraId="70ADF6B9">
                      <w:pPr>
                        <w:rPr>
                          <w:rFonts w:ascii="宋体" w:hAnsi="宋体"/>
                          <w:sz w:val="24"/>
                        </w:rPr>
                      </w:pPr>
                    </w:p>
                    <w:p w14:paraId="050D5B5D">
                      <w:pPr>
                        <w:jc w:val="center"/>
                      </w:pPr>
                      <w:r>
                        <w:rPr>
                          <w:rFonts w:hint="eastAsia" w:ascii="宋体" w:hAnsi="宋体"/>
                          <w:sz w:val="24"/>
                        </w:rPr>
                        <w:t>（法定代表人二代身份证正反面复印件粘贴处）</w:t>
                      </w:r>
                    </w:p>
                  </w:txbxContent>
                </v:textbox>
              </v:shape>
            </w:pict>
          </mc:Fallback>
        </mc:AlternateContent>
      </w:r>
    </w:p>
    <w:p w14:paraId="51CF2631">
      <w:pPr>
        <w:ind w:firstLine="6240" w:firstLineChars="2600"/>
        <w:rPr>
          <w:rFonts w:ascii="宋体" w:hAnsi="宋体"/>
          <w:sz w:val="24"/>
        </w:rPr>
      </w:pPr>
    </w:p>
    <w:p w14:paraId="07408984">
      <w:pPr>
        <w:ind w:firstLine="6240" w:firstLineChars="2600"/>
        <w:rPr>
          <w:rFonts w:ascii="宋体" w:hAnsi="宋体"/>
          <w:sz w:val="24"/>
        </w:rPr>
      </w:pPr>
    </w:p>
    <w:p w14:paraId="596C91F1">
      <w:pPr>
        <w:ind w:firstLine="6240" w:firstLineChars="2600"/>
        <w:rPr>
          <w:rFonts w:ascii="宋体" w:hAnsi="宋体"/>
          <w:sz w:val="24"/>
        </w:rPr>
      </w:pPr>
    </w:p>
    <w:p w14:paraId="78A3F7C4">
      <w:pPr>
        <w:rPr>
          <w:rFonts w:ascii="宋体" w:hAnsi="宋体"/>
          <w:b/>
          <w:sz w:val="24"/>
        </w:rPr>
      </w:pPr>
    </w:p>
    <w:p w14:paraId="73A37A2A">
      <w:pPr>
        <w:rPr>
          <w:rFonts w:ascii="宋体" w:hAnsi="宋体"/>
          <w:b/>
          <w:sz w:val="24"/>
        </w:rPr>
      </w:pPr>
    </w:p>
    <w:p w14:paraId="29E4F73E">
      <w:pPr>
        <w:rPr>
          <w:rFonts w:ascii="宋体" w:hAnsi="宋体"/>
          <w:b/>
          <w:sz w:val="24"/>
        </w:rPr>
      </w:pPr>
    </w:p>
    <w:p w14:paraId="5021D763">
      <w:pPr>
        <w:rPr>
          <w:rFonts w:ascii="宋体" w:hAnsi="宋体"/>
          <w:b/>
          <w:sz w:val="24"/>
        </w:rPr>
      </w:pPr>
    </w:p>
    <w:p w14:paraId="5782E34C">
      <w:pPr>
        <w:rPr>
          <w:rFonts w:ascii="宋体" w:hAnsi="宋体"/>
          <w:b/>
          <w:sz w:val="24"/>
        </w:rPr>
      </w:pPr>
    </w:p>
    <w:p w14:paraId="54EF9C9E">
      <w:pPr>
        <w:rPr>
          <w:rFonts w:ascii="宋体" w:hAnsi="宋体"/>
          <w:b/>
          <w:sz w:val="24"/>
        </w:rPr>
      </w:pPr>
    </w:p>
    <w:p w14:paraId="48CF6C0A">
      <w:pPr>
        <w:rPr>
          <w:rFonts w:ascii="宋体" w:hAnsi="宋体"/>
          <w:b/>
          <w:sz w:val="24"/>
        </w:rPr>
      </w:pPr>
    </w:p>
    <w:p w14:paraId="37678B75">
      <w:pPr>
        <w:rPr>
          <w:rFonts w:ascii="宋体" w:hAnsi="宋体"/>
          <w:b/>
          <w:sz w:val="24"/>
        </w:rPr>
      </w:pPr>
    </w:p>
    <w:p w14:paraId="1BF93149">
      <w:pPr>
        <w:rPr>
          <w:rFonts w:ascii="宋体" w:hAnsi="宋体"/>
          <w:b/>
          <w:sz w:val="24"/>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9050C8">
                            <w:pPr>
                              <w:jc w:val="center"/>
                              <w:rPr>
                                <w:rFonts w:ascii="宋体" w:hAnsi="宋体"/>
                                <w:sz w:val="24"/>
                              </w:rPr>
                            </w:pPr>
                          </w:p>
                          <w:p w14:paraId="3964BBDF">
                            <w:pPr>
                              <w:rPr>
                                <w:rFonts w:ascii="宋体" w:hAnsi="宋体"/>
                                <w:sz w:val="24"/>
                              </w:rPr>
                            </w:pPr>
                          </w:p>
                          <w:p w14:paraId="3FDD1D0D">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14:paraId="4D9050C8">
                      <w:pPr>
                        <w:jc w:val="center"/>
                        <w:rPr>
                          <w:rFonts w:ascii="宋体" w:hAnsi="宋体"/>
                          <w:sz w:val="24"/>
                        </w:rPr>
                      </w:pPr>
                    </w:p>
                    <w:p w14:paraId="3964BBDF">
                      <w:pPr>
                        <w:rPr>
                          <w:rFonts w:ascii="宋体" w:hAnsi="宋体"/>
                          <w:sz w:val="24"/>
                        </w:rPr>
                      </w:pPr>
                    </w:p>
                    <w:p w14:paraId="3FDD1D0D">
                      <w:pPr>
                        <w:jc w:val="center"/>
                      </w:pPr>
                      <w:r>
                        <w:rPr>
                          <w:rFonts w:hint="eastAsia" w:ascii="宋体" w:hAnsi="宋体"/>
                          <w:sz w:val="24"/>
                        </w:rPr>
                        <w:t>（投标人代表二代身份证正反面复印件粘贴处）</w:t>
                      </w:r>
                    </w:p>
                  </w:txbxContent>
                </v:textbox>
              </v:shape>
            </w:pict>
          </mc:Fallback>
        </mc:AlternateContent>
      </w:r>
    </w:p>
    <w:p w14:paraId="45D0DC5D">
      <w:pPr>
        <w:rPr>
          <w:rFonts w:ascii="宋体" w:hAnsi="宋体"/>
          <w:b/>
          <w:sz w:val="24"/>
        </w:rPr>
      </w:pPr>
    </w:p>
    <w:p w14:paraId="2432059E">
      <w:pPr>
        <w:rPr>
          <w:rFonts w:ascii="宋体" w:hAnsi="宋体"/>
          <w:b/>
          <w:sz w:val="24"/>
        </w:rPr>
      </w:pPr>
    </w:p>
    <w:p w14:paraId="0EC28E05">
      <w:pPr>
        <w:rPr>
          <w:rFonts w:ascii="宋体" w:hAnsi="宋体"/>
          <w:b/>
          <w:sz w:val="24"/>
        </w:rPr>
      </w:pPr>
    </w:p>
    <w:p w14:paraId="6D5F34D1">
      <w:pPr>
        <w:rPr>
          <w:rFonts w:ascii="宋体" w:hAnsi="宋体"/>
          <w:b/>
          <w:sz w:val="24"/>
        </w:rPr>
      </w:pPr>
    </w:p>
    <w:p w14:paraId="2920519C">
      <w:pPr>
        <w:rPr>
          <w:rFonts w:ascii="宋体" w:hAnsi="宋体"/>
          <w:b/>
          <w:sz w:val="24"/>
        </w:rPr>
      </w:pPr>
    </w:p>
    <w:p w14:paraId="6F8B7F91">
      <w:pPr>
        <w:rPr>
          <w:rFonts w:ascii="宋体" w:hAnsi="宋体"/>
          <w:b/>
          <w:sz w:val="24"/>
        </w:rPr>
      </w:pPr>
    </w:p>
    <w:p w14:paraId="48FE6990">
      <w:pPr>
        <w:rPr>
          <w:rFonts w:ascii="宋体" w:hAnsi="宋体"/>
          <w:b/>
          <w:sz w:val="24"/>
        </w:rPr>
      </w:pPr>
    </w:p>
    <w:p w14:paraId="4188FC0B">
      <w:pPr>
        <w:rPr>
          <w:rFonts w:ascii="宋体" w:hAnsi="宋体"/>
          <w:b/>
          <w:sz w:val="24"/>
        </w:rPr>
      </w:pPr>
    </w:p>
    <w:p w14:paraId="48A45D0A">
      <w:pPr>
        <w:rPr>
          <w:rFonts w:ascii="宋体" w:hAnsi="宋体"/>
          <w:b/>
          <w:sz w:val="24"/>
        </w:rPr>
      </w:pPr>
    </w:p>
    <w:p w14:paraId="2A45937B">
      <w:pPr>
        <w:rPr>
          <w:rFonts w:ascii="宋体" w:hAnsi="宋体"/>
          <w:b/>
          <w:sz w:val="24"/>
        </w:rPr>
      </w:pPr>
    </w:p>
    <w:p w14:paraId="1A8CE1B5">
      <w:pPr>
        <w:ind w:firstLine="480" w:firstLineChars="200"/>
        <w:rPr>
          <w:rFonts w:ascii="宋体" w:hAnsi="宋体"/>
          <w:sz w:val="24"/>
        </w:rPr>
      </w:pPr>
    </w:p>
    <w:p w14:paraId="2E8A5F33">
      <w:pPr>
        <w:ind w:firstLine="480" w:firstLineChars="200"/>
        <w:rPr>
          <w:rFonts w:ascii="宋体" w:hAnsi="宋体"/>
          <w:sz w:val="24"/>
        </w:rPr>
      </w:pPr>
      <w:r>
        <w:rPr>
          <w:rFonts w:ascii="宋体" w:hAnsi="宋体"/>
          <w:sz w:val="24"/>
        </w:rPr>
        <w:br w:type="page"/>
      </w:r>
    </w:p>
    <w:p w14:paraId="4EE3EDD7">
      <w:pPr>
        <w:rPr>
          <w:rFonts w:ascii="宋体" w:hAnsi="宋体"/>
          <w:b/>
          <w:sz w:val="24"/>
        </w:rPr>
      </w:pPr>
      <w:r>
        <w:rPr>
          <w:rFonts w:hint="eastAsia" w:ascii="宋体" w:hAnsi="宋体"/>
          <w:b/>
          <w:sz w:val="24"/>
        </w:rPr>
        <w:t>（二）承诺书</w:t>
      </w:r>
    </w:p>
    <w:p w14:paraId="54997D6A">
      <w:pPr>
        <w:jc w:val="left"/>
        <w:rPr>
          <w:rFonts w:ascii="宋体" w:hAnsi="宋体"/>
          <w:sz w:val="24"/>
        </w:rPr>
      </w:pPr>
      <w:r>
        <w:rPr>
          <w:rFonts w:hint="eastAsia" w:ascii="宋体" w:hAnsi="宋体"/>
          <w:sz w:val="24"/>
        </w:rPr>
        <w:t>致江苏师范大学科文学院：</w:t>
      </w:r>
    </w:p>
    <w:p w14:paraId="2C8FA218">
      <w:pPr>
        <w:jc w:val="left"/>
        <w:rPr>
          <w:rFonts w:ascii="宋体" w:hAnsi="宋体"/>
          <w:sz w:val="24"/>
        </w:rPr>
      </w:pPr>
    </w:p>
    <w:p w14:paraId="4C2FA708">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14:paraId="36063535">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14:paraId="0BF8D676">
      <w:pPr>
        <w:ind w:firstLine="480" w:firstLineChars="200"/>
        <w:jc w:val="left"/>
        <w:rPr>
          <w:rFonts w:ascii="宋体" w:hAnsi="宋体"/>
          <w:sz w:val="24"/>
        </w:rPr>
      </w:pPr>
      <w:r>
        <w:rPr>
          <w:rFonts w:hint="eastAsia" w:ascii="宋体" w:hAnsi="宋体"/>
          <w:sz w:val="24"/>
        </w:rPr>
        <w:t>我单位兹宣布同意如下</w:t>
      </w:r>
      <w:r>
        <w:rPr>
          <w:rFonts w:hint="eastAsia" w:ascii="宋体" w:hAnsi="宋体"/>
          <w:sz w:val="24"/>
          <w:lang w:eastAsia="zh-CN"/>
        </w:rPr>
        <w:t>：</w:t>
      </w:r>
      <w:r>
        <w:rPr>
          <w:rFonts w:hint="eastAsia" w:ascii="宋体" w:hAnsi="宋体"/>
          <w:sz w:val="24"/>
        </w:rPr>
        <w:t xml:space="preserve"> </w:t>
      </w:r>
    </w:p>
    <w:p w14:paraId="75791372">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14:paraId="6F2D2859">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14:paraId="34FA6227">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14:paraId="36BE521B">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14:paraId="7783331E">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14:paraId="3E90FC15">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14:paraId="037160C8">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14:paraId="3E89AB42">
      <w:pPr>
        <w:jc w:val="left"/>
        <w:rPr>
          <w:rFonts w:ascii="宋体" w:hAnsi="宋体"/>
          <w:sz w:val="24"/>
        </w:rPr>
      </w:pPr>
    </w:p>
    <w:p w14:paraId="589F42A1">
      <w:pPr>
        <w:jc w:val="left"/>
        <w:rPr>
          <w:rFonts w:ascii="宋体" w:hAnsi="宋体"/>
          <w:sz w:val="24"/>
        </w:rPr>
      </w:pPr>
    </w:p>
    <w:p w14:paraId="4353F868">
      <w:pPr>
        <w:jc w:val="left"/>
        <w:rPr>
          <w:rFonts w:ascii="宋体" w:hAnsi="宋体"/>
          <w:sz w:val="24"/>
        </w:rPr>
      </w:pPr>
    </w:p>
    <w:p w14:paraId="2AF2454F">
      <w:pPr>
        <w:jc w:val="left"/>
        <w:rPr>
          <w:rFonts w:ascii="宋体" w:hAnsi="宋体"/>
          <w:sz w:val="24"/>
        </w:rPr>
      </w:pPr>
      <w:r>
        <w:rPr>
          <w:rFonts w:hint="eastAsia" w:ascii="宋体" w:hAnsi="宋体"/>
          <w:sz w:val="24"/>
        </w:rPr>
        <w:t>投标人全称（加盖公章）：</w:t>
      </w:r>
    </w:p>
    <w:p w14:paraId="7F74BEEF">
      <w:pPr>
        <w:jc w:val="left"/>
        <w:rPr>
          <w:rFonts w:ascii="宋体" w:hAnsi="宋体"/>
          <w:sz w:val="24"/>
        </w:rPr>
      </w:pPr>
      <w:r>
        <w:rPr>
          <w:rFonts w:hint="eastAsia" w:ascii="宋体" w:hAnsi="宋体"/>
          <w:sz w:val="24"/>
        </w:rPr>
        <w:t xml:space="preserve">法定代表人或投标人代表（签字或盖章）：  </w:t>
      </w:r>
    </w:p>
    <w:p w14:paraId="593ABFFC">
      <w:pPr>
        <w:jc w:val="left"/>
        <w:rPr>
          <w:rFonts w:ascii="宋体" w:hAnsi="宋体"/>
          <w:sz w:val="24"/>
        </w:rPr>
      </w:pPr>
      <w:r>
        <w:rPr>
          <w:rFonts w:hint="eastAsia" w:ascii="宋体" w:hAnsi="宋体"/>
          <w:sz w:val="24"/>
        </w:rPr>
        <w:t>联系电话：</w:t>
      </w:r>
    </w:p>
    <w:p w14:paraId="092AA2F9">
      <w:pPr>
        <w:jc w:val="left"/>
        <w:rPr>
          <w:rFonts w:ascii="宋体" w:hAnsi="宋体"/>
          <w:sz w:val="24"/>
        </w:rPr>
      </w:pPr>
      <w:r>
        <w:rPr>
          <w:rFonts w:hint="eastAsia" w:ascii="宋体" w:hAnsi="宋体"/>
          <w:sz w:val="24"/>
        </w:rPr>
        <w:t>移动电话：</w:t>
      </w:r>
    </w:p>
    <w:p w14:paraId="2839D99A">
      <w:pPr>
        <w:jc w:val="left"/>
        <w:rPr>
          <w:rFonts w:ascii="宋体" w:hAnsi="宋体"/>
          <w:sz w:val="24"/>
        </w:rPr>
      </w:pPr>
    </w:p>
    <w:p w14:paraId="4327B7A6">
      <w:pPr>
        <w:jc w:val="left"/>
        <w:rPr>
          <w:rFonts w:ascii="宋体" w:hAnsi="宋体"/>
          <w:sz w:val="24"/>
        </w:rPr>
      </w:pPr>
    </w:p>
    <w:p w14:paraId="58CDF91F">
      <w:pPr>
        <w:jc w:val="left"/>
        <w:rPr>
          <w:rFonts w:ascii="宋体" w:hAnsi="宋体"/>
          <w:sz w:val="24"/>
        </w:rPr>
      </w:pPr>
    </w:p>
    <w:p w14:paraId="7146F4A1">
      <w:pPr>
        <w:jc w:val="left"/>
        <w:rPr>
          <w:rFonts w:ascii="宋体" w:hAnsi="宋体"/>
          <w:sz w:val="24"/>
        </w:rPr>
      </w:pPr>
    </w:p>
    <w:p w14:paraId="039A027B">
      <w:pPr>
        <w:jc w:val="left"/>
        <w:rPr>
          <w:rFonts w:ascii="宋体" w:hAnsi="宋体"/>
          <w:sz w:val="24"/>
        </w:rPr>
      </w:pPr>
    </w:p>
    <w:p w14:paraId="269CD9D9">
      <w:pPr>
        <w:jc w:val="left"/>
        <w:rPr>
          <w:rFonts w:ascii="宋体" w:hAnsi="宋体"/>
          <w:sz w:val="24"/>
        </w:rPr>
      </w:pPr>
    </w:p>
    <w:p w14:paraId="0FC344E9">
      <w:pPr>
        <w:jc w:val="left"/>
        <w:rPr>
          <w:rFonts w:ascii="宋体" w:hAnsi="宋体"/>
          <w:sz w:val="24"/>
        </w:rPr>
      </w:pPr>
    </w:p>
    <w:p w14:paraId="68448D92">
      <w:pPr>
        <w:ind w:firstLine="480" w:firstLineChars="200"/>
        <w:rPr>
          <w:rFonts w:ascii="宋体" w:hAnsi="宋体"/>
          <w:sz w:val="24"/>
        </w:rPr>
      </w:pPr>
    </w:p>
    <w:p w14:paraId="5ABD8706">
      <w:pPr>
        <w:ind w:firstLine="480" w:firstLineChars="200"/>
        <w:rPr>
          <w:rFonts w:ascii="宋体" w:hAnsi="宋体"/>
          <w:sz w:val="24"/>
        </w:rPr>
      </w:pPr>
    </w:p>
    <w:p w14:paraId="1271829E">
      <w:pPr>
        <w:ind w:firstLine="480" w:firstLineChars="200"/>
        <w:rPr>
          <w:rFonts w:ascii="宋体" w:hAnsi="宋体"/>
          <w:sz w:val="24"/>
        </w:rPr>
      </w:pPr>
      <w:r>
        <w:rPr>
          <w:rFonts w:ascii="宋体" w:hAnsi="宋体"/>
          <w:sz w:val="24"/>
        </w:rPr>
        <w:br w:type="page"/>
      </w:r>
    </w:p>
    <w:p w14:paraId="4E07D7BF">
      <w:pPr>
        <w:rPr>
          <w:rFonts w:ascii="宋体" w:hAnsi="宋体"/>
          <w:b/>
          <w:sz w:val="24"/>
        </w:rPr>
      </w:pPr>
      <w:r>
        <w:rPr>
          <w:rFonts w:hint="eastAsia" w:ascii="宋体" w:hAnsi="宋体"/>
          <w:b/>
          <w:sz w:val="24"/>
        </w:rPr>
        <w:t>（三）无重大违法记录的书面声明</w:t>
      </w:r>
    </w:p>
    <w:p w14:paraId="6961A6CA">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14:paraId="5A5532EA">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14:paraId="7FA86EBC">
      <w:pPr>
        <w:jc w:val="left"/>
        <w:rPr>
          <w:rFonts w:ascii="宋体" w:hAnsi="宋体"/>
          <w:sz w:val="24"/>
        </w:rPr>
      </w:pPr>
    </w:p>
    <w:p w14:paraId="7CBA9F98">
      <w:pPr>
        <w:jc w:val="left"/>
        <w:rPr>
          <w:rFonts w:ascii="宋体" w:hAnsi="宋体"/>
          <w:sz w:val="24"/>
        </w:rPr>
      </w:pPr>
    </w:p>
    <w:p w14:paraId="018E6701">
      <w:pPr>
        <w:jc w:val="left"/>
        <w:rPr>
          <w:rFonts w:ascii="宋体" w:hAnsi="宋体"/>
          <w:sz w:val="24"/>
        </w:rPr>
      </w:pPr>
      <w:r>
        <w:rPr>
          <w:rFonts w:hint="eastAsia" w:ascii="宋体" w:hAnsi="宋体"/>
          <w:sz w:val="24"/>
        </w:rPr>
        <w:t>投标人全称（加盖公章）：</w:t>
      </w:r>
    </w:p>
    <w:p w14:paraId="236AA7A6">
      <w:pPr>
        <w:jc w:val="left"/>
        <w:rPr>
          <w:rFonts w:ascii="宋体" w:hAnsi="宋体"/>
          <w:sz w:val="24"/>
        </w:rPr>
      </w:pPr>
      <w:r>
        <w:rPr>
          <w:rFonts w:hint="eastAsia" w:ascii="宋体" w:hAnsi="宋体"/>
          <w:sz w:val="24"/>
        </w:rPr>
        <w:t xml:space="preserve">法定代表人或投标人代表（签字或盖章）：  </w:t>
      </w:r>
    </w:p>
    <w:p w14:paraId="4A735095">
      <w:pPr>
        <w:jc w:val="left"/>
        <w:rPr>
          <w:rFonts w:ascii="宋体" w:hAnsi="宋体"/>
          <w:sz w:val="24"/>
        </w:rPr>
      </w:pPr>
      <w:r>
        <w:rPr>
          <w:rFonts w:hint="eastAsia" w:ascii="宋体" w:hAnsi="宋体"/>
          <w:sz w:val="24"/>
        </w:rPr>
        <w:t>联系电话：</w:t>
      </w:r>
    </w:p>
    <w:p w14:paraId="188B1314">
      <w:pPr>
        <w:jc w:val="left"/>
        <w:rPr>
          <w:rFonts w:hint="eastAsia" w:ascii="宋体" w:hAnsi="宋体"/>
          <w:sz w:val="24"/>
        </w:rPr>
      </w:pPr>
      <w:r>
        <w:rPr>
          <w:rFonts w:hint="eastAsia" w:ascii="宋体" w:hAnsi="宋体"/>
          <w:sz w:val="24"/>
        </w:rPr>
        <w:t>移动电话：</w:t>
      </w:r>
    </w:p>
    <w:p w14:paraId="6B0C99AE">
      <w:pPr>
        <w:jc w:val="left"/>
        <w:rPr>
          <w:rFonts w:hint="eastAsia" w:ascii="宋体" w:hAnsi="宋体"/>
          <w:sz w:val="24"/>
        </w:rPr>
      </w:pPr>
    </w:p>
    <w:p w14:paraId="03DC63CC">
      <w:pPr>
        <w:jc w:val="left"/>
        <w:rPr>
          <w:rFonts w:hint="eastAsia" w:ascii="宋体" w:hAnsi="宋体"/>
          <w:sz w:val="24"/>
        </w:rPr>
      </w:pPr>
    </w:p>
    <w:p w14:paraId="151E3D6E">
      <w:pPr>
        <w:jc w:val="left"/>
        <w:rPr>
          <w:rFonts w:hint="eastAsia" w:ascii="宋体" w:hAnsi="宋体"/>
          <w:sz w:val="24"/>
        </w:rPr>
      </w:pPr>
    </w:p>
    <w:p w14:paraId="5DC8106D">
      <w:pPr>
        <w:jc w:val="left"/>
        <w:rPr>
          <w:rFonts w:hint="eastAsia" w:ascii="宋体" w:hAnsi="宋体"/>
          <w:sz w:val="24"/>
        </w:rPr>
      </w:pPr>
    </w:p>
    <w:p w14:paraId="4CF5D632">
      <w:pPr>
        <w:jc w:val="left"/>
        <w:rPr>
          <w:rFonts w:hint="eastAsia" w:ascii="宋体" w:hAnsi="宋体"/>
          <w:sz w:val="24"/>
        </w:rPr>
      </w:pPr>
    </w:p>
    <w:p w14:paraId="4695D040">
      <w:pPr>
        <w:jc w:val="left"/>
        <w:rPr>
          <w:rFonts w:hint="eastAsia" w:ascii="宋体" w:hAnsi="宋体"/>
          <w:sz w:val="24"/>
        </w:rPr>
      </w:pPr>
    </w:p>
    <w:p w14:paraId="483499ED">
      <w:pPr>
        <w:jc w:val="left"/>
        <w:rPr>
          <w:rFonts w:hint="eastAsia" w:ascii="宋体" w:hAnsi="宋体"/>
          <w:sz w:val="24"/>
        </w:rPr>
      </w:pPr>
    </w:p>
    <w:p w14:paraId="79C9B4E0">
      <w:pPr>
        <w:jc w:val="left"/>
        <w:rPr>
          <w:rFonts w:hint="eastAsia" w:ascii="宋体" w:hAnsi="宋体"/>
          <w:sz w:val="24"/>
        </w:rPr>
      </w:pPr>
    </w:p>
    <w:p w14:paraId="593E6DAF">
      <w:pPr>
        <w:rPr>
          <w:rFonts w:hint="default" w:ascii="宋体" w:hAnsi="宋体" w:eastAsia="宋体" w:cs="Times New Roman"/>
          <w:b/>
          <w:sz w:val="24"/>
          <w:lang w:val="en-US" w:eastAsia="zh-CN"/>
        </w:rPr>
      </w:pP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四</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营业执照复印件</w:t>
      </w:r>
    </w:p>
    <w:p w14:paraId="68BF6196">
      <w:pPr>
        <w:jc w:val="left"/>
        <w:rPr>
          <w:rFonts w:hint="eastAsia" w:ascii="宋体" w:hAnsi="宋体"/>
          <w:sz w:val="24"/>
        </w:rPr>
      </w:pPr>
    </w:p>
    <w:p w14:paraId="5667D8F1">
      <w:pPr>
        <w:jc w:val="left"/>
        <w:rPr>
          <w:rFonts w:hint="eastAsia" w:ascii="宋体" w:hAnsi="宋体"/>
          <w:sz w:val="24"/>
        </w:rPr>
      </w:pPr>
    </w:p>
    <w:p w14:paraId="6231BEB6">
      <w:pPr>
        <w:jc w:val="left"/>
        <w:rPr>
          <w:rFonts w:hint="eastAsia" w:ascii="宋体" w:hAnsi="宋体"/>
          <w:sz w:val="24"/>
        </w:rPr>
      </w:pPr>
    </w:p>
    <w:p w14:paraId="134E90E1">
      <w:pPr>
        <w:jc w:val="left"/>
        <w:rPr>
          <w:rFonts w:hint="eastAsia" w:ascii="宋体" w:hAnsi="宋体"/>
          <w:sz w:val="24"/>
        </w:rPr>
      </w:pPr>
    </w:p>
    <w:p w14:paraId="288AC7D4">
      <w:pPr>
        <w:jc w:val="left"/>
        <w:rPr>
          <w:rFonts w:hint="eastAsia" w:ascii="宋体" w:hAnsi="宋体"/>
          <w:sz w:val="24"/>
        </w:rPr>
      </w:pPr>
    </w:p>
    <w:p w14:paraId="2907FDA3">
      <w:pPr>
        <w:jc w:val="left"/>
        <w:rPr>
          <w:rFonts w:hint="eastAsia" w:ascii="宋体" w:hAnsi="宋体"/>
          <w:sz w:val="24"/>
        </w:rPr>
      </w:pPr>
    </w:p>
    <w:p w14:paraId="5434FECD">
      <w:pPr>
        <w:rPr>
          <w:rFonts w:hint="default" w:ascii="宋体" w:hAnsi="宋体" w:cs="宋体"/>
          <w:color w:val="auto"/>
          <w:kern w:val="0"/>
          <w:sz w:val="24"/>
          <w:lang w:val="en-US" w:eastAsia="zh-CN"/>
        </w:rPr>
      </w:pP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五</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服务方案</w:t>
      </w:r>
      <w:r>
        <w:rPr>
          <w:rFonts w:hint="eastAsia" w:ascii="宋体" w:hAnsi="宋体" w:cs="宋体"/>
          <w:color w:val="auto"/>
          <w:kern w:val="0"/>
          <w:sz w:val="24"/>
          <w:lang w:val="en-US" w:eastAsia="zh-CN"/>
        </w:rPr>
        <w:t>（包括但不限于安全与质量保障措施、配送方案、人员配置等）。</w:t>
      </w:r>
    </w:p>
    <w:p w14:paraId="52652D11">
      <w:pPr>
        <w:jc w:val="left"/>
        <w:rPr>
          <w:rFonts w:hint="eastAsia" w:ascii="宋体" w:hAnsi="宋体"/>
          <w:sz w:val="24"/>
        </w:rPr>
      </w:pPr>
    </w:p>
    <w:p w14:paraId="1BC83B46">
      <w:pPr>
        <w:jc w:val="left"/>
        <w:rPr>
          <w:rFonts w:hint="eastAsia" w:ascii="宋体" w:hAnsi="宋体"/>
          <w:sz w:val="24"/>
        </w:rPr>
      </w:pPr>
    </w:p>
    <w:p w14:paraId="2511E30A">
      <w:pPr>
        <w:jc w:val="left"/>
        <w:rPr>
          <w:rFonts w:hint="eastAsia" w:ascii="宋体" w:hAnsi="宋体"/>
          <w:sz w:val="24"/>
        </w:rPr>
      </w:pPr>
    </w:p>
    <w:p w14:paraId="1BEE6FCD">
      <w:pPr>
        <w:jc w:val="left"/>
        <w:rPr>
          <w:rFonts w:hint="eastAsia" w:ascii="宋体" w:hAnsi="宋体"/>
          <w:sz w:val="24"/>
        </w:rPr>
      </w:pPr>
    </w:p>
    <w:p w14:paraId="3AC27241">
      <w:pPr>
        <w:jc w:val="left"/>
        <w:rPr>
          <w:rFonts w:hint="eastAsia" w:ascii="宋体" w:hAnsi="宋体"/>
          <w:sz w:val="24"/>
        </w:rPr>
      </w:pPr>
    </w:p>
    <w:p w14:paraId="6D8FED3A">
      <w:pPr>
        <w:jc w:val="left"/>
        <w:rPr>
          <w:rFonts w:hint="eastAsia" w:ascii="宋体" w:hAnsi="宋体"/>
          <w:sz w:val="24"/>
        </w:rPr>
      </w:pPr>
    </w:p>
    <w:p w14:paraId="514AADAC">
      <w:pPr>
        <w:jc w:val="left"/>
        <w:rPr>
          <w:rFonts w:hint="eastAsia" w:ascii="宋体" w:hAnsi="宋体"/>
          <w:sz w:val="24"/>
        </w:rPr>
      </w:pPr>
    </w:p>
    <w:p w14:paraId="6560D741">
      <w:pPr>
        <w:jc w:val="left"/>
        <w:rPr>
          <w:rFonts w:hint="eastAsia" w:ascii="宋体" w:hAnsi="宋体"/>
          <w:sz w:val="24"/>
        </w:rPr>
      </w:pPr>
    </w:p>
    <w:p w14:paraId="05B30E52">
      <w:pPr>
        <w:jc w:val="left"/>
        <w:rPr>
          <w:rFonts w:hint="eastAsia" w:ascii="宋体" w:hAnsi="宋体"/>
          <w:sz w:val="24"/>
        </w:rPr>
      </w:pPr>
    </w:p>
    <w:p w14:paraId="3AD09392">
      <w:pPr>
        <w:jc w:val="left"/>
        <w:rPr>
          <w:rFonts w:hint="eastAsia" w:ascii="宋体" w:hAnsi="宋体"/>
          <w:sz w:val="24"/>
        </w:rPr>
      </w:pPr>
    </w:p>
    <w:p w14:paraId="0E4E3863">
      <w:pPr>
        <w:jc w:val="left"/>
        <w:rPr>
          <w:rFonts w:hint="eastAsia" w:ascii="宋体" w:hAnsi="宋体"/>
          <w:sz w:val="24"/>
        </w:rPr>
      </w:pPr>
    </w:p>
    <w:p w14:paraId="301B20FA">
      <w:pPr>
        <w:jc w:val="left"/>
        <w:rPr>
          <w:rFonts w:hint="eastAsia" w:ascii="宋体" w:hAnsi="宋体"/>
          <w:sz w:val="24"/>
        </w:rPr>
      </w:pPr>
    </w:p>
    <w:p w14:paraId="0B87E732">
      <w:pPr>
        <w:jc w:val="left"/>
        <w:rPr>
          <w:rFonts w:hint="eastAsia" w:ascii="宋体" w:hAnsi="宋体"/>
          <w:sz w:val="24"/>
        </w:rPr>
      </w:pPr>
    </w:p>
    <w:p w14:paraId="0DC048DD">
      <w:pPr>
        <w:jc w:val="left"/>
        <w:rPr>
          <w:rFonts w:hint="eastAsia" w:ascii="宋体" w:hAnsi="宋体"/>
          <w:sz w:val="24"/>
        </w:rPr>
      </w:pPr>
    </w:p>
    <w:p w14:paraId="26B531E1">
      <w:pPr>
        <w:jc w:val="left"/>
        <w:rPr>
          <w:rFonts w:hint="eastAsia" w:ascii="宋体" w:hAnsi="宋体"/>
          <w:sz w:val="24"/>
        </w:rPr>
      </w:pPr>
    </w:p>
    <w:p w14:paraId="0AF3C225">
      <w:pPr>
        <w:jc w:val="left"/>
        <w:rPr>
          <w:rFonts w:hint="eastAsia" w:ascii="宋体" w:hAnsi="宋体"/>
          <w:sz w:val="24"/>
        </w:rPr>
      </w:pPr>
    </w:p>
    <w:p w14:paraId="17084832">
      <w:pPr>
        <w:jc w:val="left"/>
        <w:rPr>
          <w:rFonts w:hint="eastAsia" w:ascii="宋体" w:hAnsi="宋体"/>
          <w:sz w:val="24"/>
        </w:rPr>
      </w:pPr>
    </w:p>
    <w:p w14:paraId="6539D6BF">
      <w:pPr>
        <w:jc w:val="both"/>
        <w:rPr>
          <w:rFonts w:hint="default" w:eastAsia="宋体"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附件：拟定合同文本</w:t>
      </w:r>
    </w:p>
    <w:p w14:paraId="3E24E18C">
      <w:pPr>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江苏师范大学科文学院</w:t>
      </w:r>
      <w:r>
        <w:rPr>
          <w:rFonts w:hint="eastAsia" w:asciiTheme="minorEastAsia" w:hAnsiTheme="minorEastAsia" w:cstheme="minorEastAsia"/>
          <w:b/>
          <w:bCs/>
          <w:sz w:val="44"/>
          <w:szCs w:val="44"/>
          <w:lang w:val="en-US" w:eastAsia="zh-CN"/>
        </w:rPr>
        <w:t>香樟树采购</w:t>
      </w:r>
      <w:r>
        <w:rPr>
          <w:rFonts w:hint="eastAsia" w:asciiTheme="minorEastAsia" w:hAnsiTheme="minorEastAsia" w:cstheme="minorEastAsia"/>
          <w:b/>
          <w:bCs/>
          <w:sz w:val="44"/>
          <w:szCs w:val="44"/>
        </w:rPr>
        <w:t>合同</w:t>
      </w:r>
    </w:p>
    <w:p w14:paraId="5D61ACEB">
      <w:pPr>
        <w:pStyle w:val="13"/>
        <w:spacing w:line="360" w:lineRule="auto"/>
        <w:ind w:firstLine="482" w:firstLineChars="200"/>
        <w:rPr>
          <w:rFonts w:ascii="宋体" w:hAnsi="宋体" w:cs="宋体"/>
          <w:b/>
          <w:bCs/>
          <w:color w:val="auto"/>
        </w:rPr>
      </w:pPr>
      <w:r>
        <w:rPr>
          <w:rFonts w:hint="eastAsia" w:ascii="宋体" w:hAnsi="宋体" w:cs="宋体"/>
          <w:b/>
          <w:bCs/>
          <w:color w:val="auto"/>
        </w:rPr>
        <w:t xml:space="preserve">甲方： </w:t>
      </w:r>
      <w:r>
        <w:rPr>
          <w:rFonts w:hint="eastAsia" w:ascii="宋体" w:hAnsi="宋体" w:cs="宋体"/>
          <w:b/>
          <w:bCs/>
          <w:color w:val="auto"/>
          <w:u w:val="single"/>
        </w:rPr>
        <w:t>江苏师范大学科文学院</w:t>
      </w:r>
    </w:p>
    <w:p w14:paraId="4C79EF80">
      <w:pPr>
        <w:snapToGrid w:val="0"/>
        <w:spacing w:line="360" w:lineRule="auto"/>
        <w:ind w:firstLine="482" w:firstLineChars="200"/>
        <w:jc w:val="left"/>
        <w:rPr>
          <w:rFonts w:hint="default" w:ascii="宋体" w:hAnsi="宋体" w:eastAsia="宋体" w:cs="宋体"/>
          <w:b/>
          <w:bCs/>
          <w:sz w:val="24"/>
          <w:u w:val="single"/>
          <w:lang w:val="en-US" w:eastAsia="zh-CN"/>
        </w:rPr>
      </w:pPr>
      <w:r>
        <w:rPr>
          <w:rFonts w:hint="eastAsia" w:ascii="宋体" w:hAnsi="宋体" w:eastAsia="宋体" w:cs="宋体"/>
          <w:b/>
          <w:bCs/>
          <w:sz w:val="24"/>
        </w:rPr>
        <w:t xml:space="preserve">乙方： </w:t>
      </w:r>
      <w:r>
        <w:rPr>
          <w:rFonts w:hint="eastAsia" w:ascii="宋体" w:hAnsi="宋体" w:eastAsia="宋体" w:cs="宋体"/>
          <w:b/>
          <w:bCs/>
          <w:sz w:val="24"/>
          <w:u w:val="single"/>
          <w:lang w:val="en-US" w:eastAsia="zh-CN"/>
        </w:rPr>
        <w:t xml:space="preserve">                    </w:t>
      </w:r>
    </w:p>
    <w:p w14:paraId="3A19D9E0">
      <w:pPr>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color w:val="000000"/>
          <w:sz w:val="24"/>
        </w:rPr>
      </w:pPr>
      <w:r>
        <w:rPr>
          <w:rFonts w:hint="eastAsia" w:ascii="宋体" w:hAnsi="宋体" w:eastAsia="宋体" w:cs="宋体"/>
          <w:sz w:val="24"/>
        </w:rPr>
        <w:t>根据《中华人民共和国民法典》</w:t>
      </w:r>
      <w:r>
        <w:rPr>
          <w:rFonts w:hint="eastAsia" w:ascii="宋体" w:hAnsi="宋体" w:eastAsia="宋体" w:cs="宋体"/>
          <w:sz w:val="24"/>
          <w:lang w:eastAsia="zh-CN"/>
        </w:rPr>
        <w:t>相关规定</w:t>
      </w:r>
      <w:r>
        <w:rPr>
          <w:rFonts w:hint="eastAsia" w:ascii="宋体" w:hAnsi="宋体" w:eastAsia="宋体" w:cs="宋体"/>
          <w:sz w:val="24"/>
        </w:rPr>
        <w:t>，甲乙双方按照平等、自愿、公平、诚实守信的原则，经协商一致，就</w:t>
      </w:r>
      <w:r>
        <w:rPr>
          <w:rFonts w:hint="eastAsia" w:ascii="宋体" w:hAnsi="宋体" w:cs="宋体"/>
          <w:kern w:val="0"/>
          <w:sz w:val="24"/>
        </w:rPr>
        <w:t>江苏师范大学科文学院银杏树采购</w:t>
      </w:r>
      <w:r>
        <w:rPr>
          <w:rFonts w:hint="eastAsia" w:ascii="宋体" w:hAnsi="宋体" w:eastAsia="宋体" w:cs="宋体"/>
          <w:color w:val="000000"/>
          <w:sz w:val="24"/>
        </w:rPr>
        <w:t>相关事宜，</w:t>
      </w:r>
      <w:r>
        <w:rPr>
          <w:rFonts w:hint="eastAsia" w:ascii="宋体" w:hAnsi="宋体" w:eastAsia="宋体" w:cs="宋体"/>
          <w:sz w:val="24"/>
        </w:rPr>
        <w:t>订立本合同，以</w:t>
      </w:r>
      <w:r>
        <w:rPr>
          <w:rFonts w:hint="eastAsia" w:ascii="宋体" w:hAnsi="宋体" w:eastAsia="宋体" w:cs="宋体"/>
          <w:sz w:val="24"/>
          <w:lang w:eastAsia="zh-CN"/>
        </w:rPr>
        <w:t>供</w:t>
      </w:r>
      <w:r>
        <w:rPr>
          <w:rFonts w:hint="eastAsia" w:ascii="宋体" w:hAnsi="宋体" w:eastAsia="宋体" w:cs="宋体"/>
          <w:sz w:val="24"/>
        </w:rPr>
        <w:t>双方共同遵守。</w:t>
      </w:r>
    </w:p>
    <w:p w14:paraId="2948880E">
      <w:pPr>
        <w:keepNext w:val="0"/>
        <w:keepLines w:val="0"/>
        <w:pageBreakBefore w:val="0"/>
        <w:widowControl w:val="0"/>
        <w:numPr>
          <w:ilvl w:val="0"/>
          <w:numId w:val="2"/>
        </w:numPr>
        <w:kinsoku/>
        <w:wordWrap/>
        <w:overflowPunct/>
        <w:topLinePunct w:val="0"/>
        <w:bidi w:val="0"/>
        <w:snapToGrid/>
        <w:spacing w:line="560" w:lineRule="exact"/>
        <w:ind w:firstLine="472" w:firstLineChars="196"/>
        <w:textAlignment w:val="auto"/>
        <w:rPr>
          <w:rFonts w:ascii="宋体" w:hAnsi="宋体" w:eastAsia="宋体" w:cs="宋体"/>
          <w:b/>
          <w:sz w:val="24"/>
        </w:rPr>
      </w:pPr>
      <w:r>
        <w:rPr>
          <w:rFonts w:hint="eastAsia" w:ascii="宋体" w:hAnsi="宋体" w:eastAsia="宋体" w:cs="宋体"/>
          <w:b/>
          <w:sz w:val="24"/>
          <w:lang w:val="en-US" w:eastAsia="zh-CN"/>
        </w:rPr>
        <w:t>采购</w:t>
      </w:r>
      <w:r>
        <w:rPr>
          <w:rFonts w:hint="eastAsia" w:ascii="宋体" w:hAnsi="宋体" w:eastAsia="宋体" w:cs="宋体"/>
          <w:b/>
          <w:sz w:val="24"/>
        </w:rPr>
        <w:t>内容及要求</w:t>
      </w:r>
    </w:p>
    <w:p w14:paraId="75FED7B8">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b w:val="0"/>
          <w:sz w:val="24"/>
          <w:lang w:val="en-US" w:eastAsia="zh-CN"/>
        </w:rPr>
      </w:pPr>
      <w:r>
        <w:rPr>
          <w:rFonts w:hint="eastAsia" w:ascii="宋体" w:hAnsi="宋体" w:eastAsia="宋体" w:cs="宋体"/>
          <w:b w:val="0"/>
          <w:sz w:val="24"/>
          <w:lang w:val="en-US" w:eastAsia="zh-CN"/>
        </w:rPr>
        <w:t>详见招标文件。</w:t>
      </w:r>
    </w:p>
    <w:p w14:paraId="7C83F5D3">
      <w:pPr>
        <w:keepNext w:val="0"/>
        <w:keepLines w:val="0"/>
        <w:pageBreakBefore w:val="0"/>
        <w:widowControl w:val="0"/>
        <w:kinsoku/>
        <w:wordWrap/>
        <w:overflowPunct/>
        <w:topLinePunct w:val="0"/>
        <w:bidi w:val="0"/>
        <w:snapToGrid/>
        <w:spacing w:line="560" w:lineRule="exact"/>
        <w:ind w:firstLine="482" w:firstLineChars="200"/>
        <w:textAlignment w:val="auto"/>
        <w:rPr>
          <w:rFonts w:ascii="宋体" w:hAnsi="宋体" w:eastAsia="宋体" w:cs="宋体"/>
          <w:b/>
          <w:sz w:val="24"/>
        </w:rPr>
      </w:pPr>
      <w:r>
        <w:rPr>
          <w:rFonts w:hint="eastAsia" w:ascii="宋体" w:hAnsi="宋体" w:eastAsia="宋体" w:cs="宋体"/>
          <w:b/>
          <w:sz w:val="24"/>
        </w:rPr>
        <w:t>二、合同价款及合同价格形式</w:t>
      </w:r>
    </w:p>
    <w:p w14:paraId="5AFFC5E8">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480" w:firstLineChars="200"/>
        <w:textAlignment w:val="auto"/>
        <w:rPr>
          <w:rFonts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合同总价款为人民币（大写）：</w:t>
      </w:r>
      <w:r>
        <w:rPr>
          <w:rFonts w:hint="eastAsia" w:ascii="宋体" w:hAnsi="宋体" w:eastAsia="宋体" w:cs="宋体"/>
          <w:sz w:val="24"/>
          <w:u w:val="single"/>
          <w:lang w:val="en-US" w:eastAsia="zh-CN"/>
        </w:rPr>
        <w:t xml:space="preserve">            </w:t>
      </w:r>
      <w:r>
        <w:rPr>
          <w:rFonts w:hint="eastAsia" w:ascii="宋体" w:hAnsi="宋体" w:eastAsia="宋体" w:cs="宋体"/>
          <w:sz w:val="24"/>
        </w:rPr>
        <w:t>（小写</w:t>
      </w:r>
      <w:r>
        <w:rPr>
          <w:rFonts w:hint="eastAsia" w:ascii="宋体" w:hAnsi="宋体" w:eastAsia="宋体" w:cs="宋体"/>
          <w:sz w:val="24"/>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rPr>
        <w:t>元。</w:t>
      </w:r>
    </w:p>
    <w:p w14:paraId="7337D48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Theme="minorEastAsia" w:cstheme="minorBidi"/>
          <w:bCs w:val="0"/>
          <w:sz w:val="24"/>
        </w:rPr>
      </w:pPr>
      <w:r>
        <w:rPr>
          <w:rFonts w:hint="eastAsia" w:ascii="宋体" w:hAnsi="宋体" w:eastAsia="宋体" w:cs="宋体"/>
          <w:sz w:val="24"/>
          <w:lang w:val="en-US" w:eastAsia="zh-CN"/>
        </w:rPr>
        <w:t>2</w:t>
      </w:r>
      <w:r>
        <w:rPr>
          <w:rFonts w:hint="eastAsia" w:ascii="宋体" w:hAnsi="宋体" w:eastAsiaTheme="minorEastAsia" w:cstheme="minorBidi"/>
          <w:sz w:val="24"/>
          <w:lang w:val="en-US" w:eastAsia="zh-CN"/>
        </w:rPr>
        <w:t>.</w:t>
      </w:r>
      <w:r>
        <w:rPr>
          <w:rFonts w:hint="eastAsia" w:ascii="宋体" w:hAnsi="宋体" w:eastAsiaTheme="minorEastAsia" w:cstheme="minorBidi"/>
          <w:sz w:val="24"/>
        </w:rPr>
        <w:t>合同价格形式：</w:t>
      </w:r>
      <w:r>
        <w:rPr>
          <w:rFonts w:hint="eastAsia" w:ascii="宋体" w:hAnsi="宋体" w:eastAsiaTheme="minorEastAsia" w:cstheme="minorBidi"/>
          <w:bCs w:val="0"/>
          <w:sz w:val="24"/>
          <w:u w:val="none"/>
        </w:rPr>
        <w:t>固定总价合同</w:t>
      </w:r>
      <w:r>
        <w:rPr>
          <w:rFonts w:hint="eastAsia" w:ascii="宋体" w:hAnsi="宋体" w:eastAsiaTheme="minorEastAsia" w:cstheme="minorBidi"/>
          <w:bCs w:val="0"/>
          <w:sz w:val="24"/>
        </w:rPr>
        <w:t>。</w:t>
      </w:r>
    </w:p>
    <w:p w14:paraId="3E6DF084">
      <w:pPr>
        <w:spacing w:line="540" w:lineRule="exact"/>
        <w:ind w:firstLine="480" w:firstLineChars="200"/>
        <w:rPr>
          <w:rFonts w:hint="eastAsia" w:ascii="宋体" w:hAnsi="宋体" w:cstheme="minorBidi"/>
          <w:color w:val="auto"/>
          <w:kern w:val="2"/>
          <w:sz w:val="24"/>
          <w:highlight w:val="none"/>
        </w:rPr>
      </w:pPr>
      <w:r>
        <w:rPr>
          <w:rFonts w:hint="eastAsia" w:ascii="宋体" w:hAnsi="宋体" w:eastAsiaTheme="minorEastAsia" w:cstheme="minorBidi"/>
          <w:bCs w:val="0"/>
          <w:sz w:val="24"/>
          <w:lang w:val="en-US" w:eastAsia="zh-CN"/>
        </w:rPr>
        <w:t>3.</w:t>
      </w:r>
      <w:r>
        <w:rPr>
          <w:rFonts w:hint="eastAsia" w:ascii="宋体" w:hAnsi="宋体" w:cstheme="minorBidi"/>
          <w:color w:val="auto"/>
          <w:kern w:val="2"/>
          <w:sz w:val="24"/>
        </w:rPr>
        <w:t>最终费用按照固定总价合同计算，一次包死（</w:t>
      </w:r>
      <w:r>
        <w:rPr>
          <w:rFonts w:hint="eastAsia" w:ascii="宋体" w:hAnsi="宋体" w:cs="宋体"/>
          <w:color w:val="auto"/>
          <w:kern w:val="0"/>
          <w:sz w:val="24"/>
        </w:rPr>
        <w:t>因采购人增减</w:t>
      </w:r>
      <w:r>
        <w:rPr>
          <w:rFonts w:hint="eastAsia" w:ascii="宋体" w:hAnsi="宋体" w:cs="宋体"/>
          <w:color w:val="auto"/>
          <w:kern w:val="0"/>
          <w:sz w:val="24"/>
          <w:lang w:val="en-US" w:eastAsia="zh-CN"/>
        </w:rPr>
        <w:t>数量</w:t>
      </w:r>
      <w:r>
        <w:rPr>
          <w:rFonts w:hint="eastAsia" w:ascii="宋体" w:hAnsi="宋体" w:cs="宋体"/>
          <w:color w:val="auto"/>
          <w:kern w:val="0"/>
          <w:sz w:val="24"/>
        </w:rPr>
        <w:t>除外</w:t>
      </w:r>
      <w:r>
        <w:rPr>
          <w:rFonts w:hint="eastAsia" w:ascii="宋体" w:hAnsi="宋体" w:cstheme="minorBidi"/>
          <w:color w:val="auto"/>
          <w:kern w:val="2"/>
          <w:sz w:val="24"/>
        </w:rPr>
        <w:t>）</w:t>
      </w:r>
      <w:r>
        <w:rPr>
          <w:rFonts w:hint="eastAsia" w:ascii="宋体" w:hAnsi="宋体" w:cstheme="minorBidi"/>
          <w:color w:val="auto"/>
          <w:kern w:val="2"/>
          <w:sz w:val="24"/>
          <w:lang w:eastAsia="zh-CN"/>
        </w:rPr>
        <w:t>，</w:t>
      </w:r>
      <w:r>
        <w:rPr>
          <w:rFonts w:hint="eastAsia" w:ascii="宋体" w:hAnsi="宋体" w:cstheme="minorBidi"/>
          <w:color w:val="auto"/>
          <w:kern w:val="2"/>
          <w:sz w:val="24"/>
          <w:highlight w:val="none"/>
        </w:rPr>
        <w:t>投标报价包含人工、材料、乔木、机械、工具、运输（含上下车、送至甲方校内指定地点）、税费、管理费、利润和承担的风险等可能发生的一切费用。</w:t>
      </w:r>
    </w:p>
    <w:p w14:paraId="0C54DDBC">
      <w:pPr>
        <w:pStyle w:val="14"/>
        <w:keepNext w:val="0"/>
        <w:keepLines w:val="0"/>
        <w:pageBreakBefore w:val="0"/>
        <w:widowControl w:val="0"/>
        <w:kinsoku/>
        <w:wordWrap/>
        <w:overflowPunct/>
        <w:topLinePunct w:val="0"/>
        <w:bidi w:val="0"/>
        <w:snapToGrid/>
        <w:spacing w:line="560" w:lineRule="exact"/>
        <w:ind w:firstLine="482" w:firstLineChars="200"/>
        <w:textAlignment w:val="auto"/>
        <w:rPr>
          <w:rFonts w:ascii="宋体" w:hAnsi="宋体" w:eastAsia="宋体" w:cs="宋体"/>
          <w:sz w:val="24"/>
          <w:szCs w:val="24"/>
        </w:rPr>
      </w:pPr>
      <w:r>
        <w:rPr>
          <w:rFonts w:hint="eastAsia" w:ascii="宋体" w:hAnsi="宋体" w:eastAsia="宋体" w:cs="宋体"/>
          <w:b/>
          <w:sz w:val="24"/>
          <w:szCs w:val="24"/>
        </w:rPr>
        <w:t>三、合同价款的支付</w:t>
      </w:r>
    </w:p>
    <w:p w14:paraId="41A9815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cs="宋体"/>
          <w:kern w:val="0"/>
          <w:sz w:val="24"/>
          <w:lang w:eastAsia="zh-CN"/>
        </w:rPr>
      </w:pPr>
      <w:r>
        <w:rPr>
          <w:rFonts w:hint="eastAsia" w:ascii="宋体" w:hAnsi="宋体" w:cs="宋体"/>
          <w:kern w:val="0"/>
          <w:sz w:val="24"/>
        </w:rPr>
        <w:t>本</w:t>
      </w:r>
      <w:r>
        <w:rPr>
          <w:rFonts w:hint="eastAsia" w:ascii="宋体" w:hAnsi="宋体" w:cs="宋体"/>
          <w:kern w:val="0"/>
          <w:sz w:val="24"/>
          <w:lang w:val="en-US" w:eastAsia="zh-CN"/>
        </w:rPr>
        <w:t>项目</w:t>
      </w:r>
      <w:r>
        <w:rPr>
          <w:rFonts w:hint="eastAsia" w:ascii="宋体" w:hAnsi="宋体" w:cs="宋体"/>
          <w:kern w:val="0"/>
          <w:sz w:val="24"/>
        </w:rPr>
        <w:t>预付款</w:t>
      </w:r>
      <w:r>
        <w:rPr>
          <w:rFonts w:hint="eastAsia" w:ascii="宋体" w:hAnsi="宋体" w:cs="宋体"/>
          <w:kern w:val="0"/>
          <w:sz w:val="24"/>
          <w:lang w:val="en-US" w:eastAsia="zh-CN"/>
        </w:rPr>
        <w:t>50%</w:t>
      </w:r>
      <w:r>
        <w:rPr>
          <w:rFonts w:hint="eastAsia" w:ascii="宋体" w:hAnsi="宋体" w:cs="宋体"/>
          <w:kern w:val="0"/>
          <w:sz w:val="24"/>
        </w:rPr>
        <w:t>，剩余货款待货物到现场种植完成、验收合格、提供合规发票后一次性付清。</w:t>
      </w:r>
    </w:p>
    <w:p w14:paraId="05717C37">
      <w:pPr>
        <w:pStyle w:val="14"/>
        <w:keepNext w:val="0"/>
        <w:keepLines w:val="0"/>
        <w:pageBreakBefore w:val="0"/>
        <w:widowControl w:val="0"/>
        <w:kinsoku/>
        <w:wordWrap/>
        <w:overflowPunct/>
        <w:topLinePunct w:val="0"/>
        <w:bidi w:val="0"/>
        <w:snapToGrid/>
        <w:spacing w:line="560" w:lineRule="exact"/>
        <w:ind w:firstLine="420"/>
        <w:textAlignment w:val="auto"/>
        <w:rPr>
          <w:rFonts w:ascii="宋体" w:hAnsi="宋体" w:eastAsia="宋体" w:cs="宋体"/>
          <w:b/>
          <w:sz w:val="24"/>
          <w:szCs w:val="24"/>
        </w:rPr>
      </w:pPr>
      <w:r>
        <w:rPr>
          <w:rFonts w:hint="eastAsia" w:ascii="宋体" w:hAnsi="宋体" w:eastAsia="宋体" w:cs="宋体"/>
          <w:b/>
          <w:sz w:val="24"/>
          <w:szCs w:val="24"/>
        </w:rPr>
        <w:t>四、合同工期</w:t>
      </w:r>
    </w:p>
    <w:p w14:paraId="1A0D88A1">
      <w:pPr>
        <w:keepNext w:val="0"/>
        <w:keepLines w:val="0"/>
        <w:pageBreakBefore w:val="0"/>
        <w:widowControl w:val="0"/>
        <w:kinsoku/>
        <w:wordWrap/>
        <w:overflowPunct/>
        <w:topLinePunct w:val="0"/>
        <w:bidi w:val="0"/>
        <w:snapToGrid/>
        <w:spacing w:line="560" w:lineRule="exact"/>
        <w:ind w:firstLine="480" w:firstLineChars="200"/>
        <w:textAlignment w:val="auto"/>
        <w:outlineLvl w:val="4"/>
        <w:rPr>
          <w:rFonts w:ascii="宋体" w:hAnsi="宋体" w:eastAsia="宋体" w:cs="宋体"/>
          <w:sz w:val="24"/>
        </w:rPr>
      </w:pPr>
      <w:r>
        <w:rPr>
          <w:rFonts w:hint="eastAsia" w:ascii="宋体" w:hAnsi="宋体" w:eastAsia="宋体" w:cs="宋体"/>
          <w:sz w:val="24"/>
          <w:lang w:val="en-US" w:eastAsia="zh-CN"/>
        </w:rPr>
        <w:t>自接到甲方通知之日起，不超过5天</w:t>
      </w:r>
      <w:r>
        <w:rPr>
          <w:rFonts w:hint="eastAsia" w:ascii="宋体" w:hAnsi="宋体" w:eastAsia="宋体" w:cs="宋体"/>
          <w:sz w:val="24"/>
        </w:rPr>
        <w:t>。</w:t>
      </w:r>
    </w:p>
    <w:p w14:paraId="76EF96ED">
      <w:pPr>
        <w:pStyle w:val="14"/>
        <w:keepNext w:val="0"/>
        <w:keepLines w:val="0"/>
        <w:pageBreakBefore w:val="0"/>
        <w:widowControl w:val="0"/>
        <w:kinsoku/>
        <w:wordWrap/>
        <w:overflowPunct/>
        <w:topLinePunct w:val="0"/>
        <w:bidi w:val="0"/>
        <w:snapToGrid/>
        <w:spacing w:line="560" w:lineRule="exact"/>
        <w:ind w:firstLine="420"/>
        <w:textAlignment w:val="auto"/>
        <w:rPr>
          <w:rFonts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、违约责任</w:t>
      </w:r>
    </w:p>
    <w:p w14:paraId="5BD1A71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sz w:val="27"/>
          <w:szCs w:val="27"/>
        </w:rPr>
      </w:pPr>
      <w:r>
        <w:rPr>
          <w:rFonts w:hint="eastAsia" w:ascii="宋体" w:hAnsi="宋体" w:eastAsia="宋体" w:cs="宋体"/>
          <w:sz w:val="24"/>
          <w:szCs w:val="24"/>
        </w:rPr>
        <w:t>1.甲方无正当理由拒收货物、拒付货款的，甲方应</w:t>
      </w:r>
      <w:r>
        <w:rPr>
          <w:rFonts w:hint="eastAsia" w:ascii="宋体" w:hAnsi="宋体" w:eastAsia="宋体" w:cs="宋体"/>
          <w:sz w:val="24"/>
          <w:szCs w:val="24"/>
          <w:lang w:eastAsia="zh-CN"/>
        </w:rPr>
        <w:t>除按</w:t>
      </w:r>
      <w:r>
        <w:rPr>
          <w:rFonts w:hint="eastAsia" w:ascii="宋体" w:hAnsi="宋体" w:eastAsia="宋体" w:cs="宋体"/>
          <w:sz w:val="24"/>
          <w:szCs w:val="24"/>
        </w:rPr>
        <w:t>本合同约定接收货物、支付货款外，还应向乙方支付合同总价5‰的违约金。本条款所指</w:t>
      </w:r>
      <w:r>
        <w:rPr>
          <w:rFonts w:hint="eastAsia" w:ascii="宋体" w:hAnsi="宋体" w:eastAsia="宋体" w:cs="宋体"/>
          <w:sz w:val="24"/>
          <w:szCs w:val="24"/>
          <w:lang w:eastAsia="zh-CN"/>
        </w:rPr>
        <w:t>“正当理由”</w:t>
      </w:r>
      <w:r>
        <w:rPr>
          <w:rFonts w:hint="eastAsia" w:ascii="宋体" w:hAnsi="宋体" w:eastAsia="宋体" w:cs="宋体"/>
          <w:sz w:val="24"/>
          <w:szCs w:val="24"/>
        </w:rPr>
        <w:t>包括但不限于乙方交付的苗木不符合合同约定规格、逾期交货、未提供合规发票等情形。</w:t>
      </w:r>
    </w:p>
    <w:p w14:paraId="402B123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sz w:val="27"/>
          <w:szCs w:val="27"/>
        </w:rPr>
      </w:pPr>
      <w:r>
        <w:rPr>
          <w:rFonts w:hint="eastAsia" w:ascii="宋体" w:hAnsi="宋体" w:eastAsia="宋体" w:cs="宋体"/>
          <w:sz w:val="24"/>
          <w:szCs w:val="24"/>
        </w:rPr>
        <w:t>2.乙方逾期交付货物的，每逾期1天，乙方应向甲方支付逾期交货部分货款总额的5‰的违约金。如乙方逾期交货达30</w:t>
      </w:r>
      <w:r>
        <w:rPr>
          <w:rFonts w:hint="eastAsia" w:ascii="宋体" w:hAnsi="宋体" w:eastAsia="宋体" w:cs="宋体"/>
          <w:sz w:val="24"/>
          <w:szCs w:val="24"/>
          <w:lang w:eastAsia="zh-CN"/>
        </w:rPr>
        <w:t>天</w:t>
      </w:r>
      <w:r>
        <w:rPr>
          <w:rFonts w:hint="eastAsia" w:ascii="宋体" w:hAnsi="宋体" w:eastAsia="宋体" w:cs="宋体"/>
          <w:sz w:val="24"/>
          <w:szCs w:val="24"/>
        </w:rPr>
        <w:t>（含本数），乙方应向甲方支付合同货款30%的违约金，违约金不足以弥补甲方全部损失的，乙方应当补足全部损失，同时甲方有权选择解除合同，解除合同的通知自到达乙方时（通知的方式包括但不限于书面、短信、微信、电话通知，乙方</w:t>
      </w:r>
      <w:r>
        <w:rPr>
          <w:rFonts w:hint="eastAsia" w:ascii="宋体" w:hAnsi="宋体" w:eastAsia="宋体" w:cs="宋体"/>
          <w:sz w:val="24"/>
          <w:szCs w:val="24"/>
          <w:lang w:eastAsia="zh-CN"/>
        </w:rPr>
        <w:t>接收</w:t>
      </w:r>
      <w:r>
        <w:rPr>
          <w:rFonts w:hint="eastAsia" w:ascii="宋体" w:hAnsi="宋体" w:eastAsia="宋体" w:cs="宋体"/>
          <w:sz w:val="24"/>
          <w:szCs w:val="24"/>
        </w:rPr>
        <w:t>通知的地点和联系方式以本合同约定为准，如有变更，乙方应书面通知甲方）生效。</w:t>
      </w:r>
    </w:p>
    <w:p w14:paraId="764AD5E0">
      <w:pPr>
        <w:pStyle w:val="14"/>
        <w:keepNext w:val="0"/>
        <w:keepLines w:val="0"/>
        <w:pageBreakBefore w:val="0"/>
        <w:widowControl w:val="0"/>
        <w:kinsoku/>
        <w:wordWrap/>
        <w:overflowPunct/>
        <w:topLinePunct w:val="0"/>
        <w:bidi w:val="0"/>
        <w:snapToGrid/>
        <w:spacing w:line="560" w:lineRule="exact"/>
        <w:ind w:firstLine="482" w:firstLineChars="200"/>
        <w:textAlignment w:val="auto"/>
        <w:rPr>
          <w:rFonts w:ascii="宋体" w:hAnsi="宋体" w:eastAsia="宋体" w:cs="宋体"/>
          <w:b/>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不可抗力</w:t>
      </w:r>
    </w:p>
    <w:p w14:paraId="76023544">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不可抗力指下列事件：战争、动乱、瘟疫、严重火灾、洪水、地震、风暴或其他自然灾害，以及本合同各方不可预见、不可</w:t>
      </w:r>
      <w:r>
        <w:rPr>
          <w:rFonts w:hint="eastAsia" w:ascii="宋体" w:hAnsi="宋体" w:eastAsia="宋体" w:cs="宋体"/>
          <w:sz w:val="24"/>
          <w:szCs w:val="24"/>
          <w:lang w:eastAsia="zh-CN"/>
        </w:rPr>
        <w:t>防止且不能</w:t>
      </w:r>
      <w:r>
        <w:rPr>
          <w:rFonts w:hint="eastAsia" w:ascii="宋体" w:hAnsi="宋体" w:eastAsia="宋体" w:cs="宋体"/>
          <w:sz w:val="24"/>
          <w:szCs w:val="24"/>
        </w:rPr>
        <w:t>克服的一切其他事件。</w:t>
      </w:r>
    </w:p>
    <w:p w14:paraId="41C92D32">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任何一方因不可抗力不能履行本合同规定的全部或部分义务，该方应尽快通知另一方，并须在不可抗力发生后三个工作日内以书面形式向另一方提供详细情况报告及不可抗力对履行本合同的影响程度的说明。</w:t>
      </w:r>
    </w:p>
    <w:p w14:paraId="4A80D775">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11070FDC">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b/>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合同双方应根据不可抗力对本合同履行的影响程度，协商确定是否终止本合同，或是否继续履行本合同。</w:t>
      </w:r>
    </w:p>
    <w:p w14:paraId="302AE5AA">
      <w:pPr>
        <w:pStyle w:val="14"/>
        <w:keepNext w:val="0"/>
        <w:keepLines w:val="0"/>
        <w:pageBreakBefore w:val="0"/>
        <w:widowControl w:val="0"/>
        <w:kinsoku/>
        <w:wordWrap/>
        <w:overflowPunct/>
        <w:topLinePunct w:val="0"/>
        <w:bidi w:val="0"/>
        <w:snapToGrid/>
        <w:spacing w:line="560" w:lineRule="exact"/>
        <w:ind w:firstLine="482" w:firstLineChars="200"/>
        <w:textAlignment w:val="auto"/>
        <w:rPr>
          <w:rFonts w:ascii="宋体" w:hAnsi="宋体" w:eastAsia="宋体" w:cs="宋体"/>
          <w:b/>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合同的附件、转让和修改</w:t>
      </w:r>
    </w:p>
    <w:p w14:paraId="4003DAA4">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合同双方都不得单方面修改合同内容。拟修改合同内容的一方应当就修改事项列明拟修改条款后以书面形式通知对方，双方协商同意后，应就修改条款签订补充协议。补充协议必须经双方法定代表人或授权代理人签字并加盖公章后方可生效。补充协议为本合同的组成部分，一经签署即具有法律效力。</w:t>
      </w:r>
    </w:p>
    <w:p w14:paraId="70003CF0">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2.本合同附件作为本合同有效组成部分，与本合同具有同等法律效力。</w:t>
      </w:r>
    </w:p>
    <w:p w14:paraId="5871CD31">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3.未经双方同意，任何一方不得将本合同规定的权利和义务转让给第三方或委托第三方代理。</w:t>
      </w:r>
    </w:p>
    <w:p w14:paraId="358D6A03">
      <w:pPr>
        <w:pStyle w:val="14"/>
        <w:keepNext w:val="0"/>
        <w:keepLines w:val="0"/>
        <w:pageBreakBefore w:val="0"/>
        <w:widowControl w:val="0"/>
        <w:kinsoku/>
        <w:wordWrap/>
        <w:overflowPunct/>
        <w:topLinePunct w:val="0"/>
        <w:bidi w:val="0"/>
        <w:snapToGrid/>
        <w:spacing w:line="560" w:lineRule="exact"/>
        <w:ind w:firstLine="482" w:firstLineChars="200"/>
        <w:textAlignment w:val="auto"/>
        <w:rPr>
          <w:rFonts w:ascii="宋体" w:hAnsi="宋体" w:eastAsia="宋体" w:cs="宋体"/>
          <w:b/>
          <w:sz w:val="24"/>
          <w:szCs w:val="24"/>
        </w:rPr>
      </w:pPr>
      <w:r>
        <w:rPr>
          <w:rFonts w:hint="eastAsia" w:ascii="宋体" w:hAnsi="宋体" w:eastAsia="宋体" w:cs="宋体"/>
          <w:b/>
          <w:sz w:val="24"/>
          <w:szCs w:val="24"/>
          <w:lang w:eastAsia="zh-CN"/>
        </w:rPr>
        <w:t>八、</w:t>
      </w:r>
      <w:r>
        <w:rPr>
          <w:rFonts w:hint="eastAsia" w:ascii="宋体" w:hAnsi="宋体" w:eastAsia="宋体" w:cs="宋体"/>
          <w:b/>
          <w:sz w:val="24"/>
          <w:szCs w:val="24"/>
        </w:rPr>
        <w:t>合同争议的解决</w:t>
      </w:r>
    </w:p>
    <w:p w14:paraId="4FF78965">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因本合同引起与本合同有关的一切争端，双方应首先通过友好协商解决。如果协商不能解决，任何一方均可将争议提交</w:t>
      </w:r>
      <w:r>
        <w:rPr>
          <w:rFonts w:hint="eastAsia" w:ascii="宋体" w:hAnsi="宋体" w:eastAsia="宋体" w:cs="宋体"/>
          <w:sz w:val="24"/>
          <w:szCs w:val="24"/>
          <w:lang w:val="en-US" w:eastAsia="zh-CN"/>
        </w:rPr>
        <w:t>甲方</w:t>
      </w:r>
      <w:r>
        <w:rPr>
          <w:rFonts w:hint="eastAsia" w:ascii="宋体" w:hAnsi="宋体" w:eastAsia="宋体" w:cs="宋体"/>
          <w:sz w:val="24"/>
          <w:szCs w:val="24"/>
        </w:rPr>
        <w:t>所在地人民法院</w:t>
      </w:r>
      <w:r>
        <w:rPr>
          <w:rFonts w:hint="eastAsia" w:ascii="宋体" w:hAnsi="宋体" w:eastAsia="宋体" w:cs="宋体"/>
          <w:sz w:val="24"/>
          <w:szCs w:val="24"/>
          <w:lang w:eastAsia="zh-CN"/>
        </w:rPr>
        <w:t>通过诉讼解决。</w:t>
      </w:r>
    </w:p>
    <w:p w14:paraId="364D53D5">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起诉期间，除争议的部分外，本合同</w:t>
      </w:r>
      <w:r>
        <w:rPr>
          <w:rFonts w:hint="eastAsia" w:ascii="宋体" w:hAnsi="宋体" w:eastAsia="宋体" w:cs="宋体"/>
          <w:sz w:val="24"/>
          <w:szCs w:val="24"/>
          <w:lang w:eastAsia="zh-CN"/>
        </w:rPr>
        <w:t>其他部分</w:t>
      </w:r>
      <w:r>
        <w:rPr>
          <w:rFonts w:hint="eastAsia" w:ascii="宋体" w:hAnsi="宋体" w:eastAsia="宋体" w:cs="宋体"/>
          <w:sz w:val="24"/>
          <w:szCs w:val="24"/>
        </w:rPr>
        <w:t>仍应继续履行。</w:t>
      </w:r>
    </w:p>
    <w:p w14:paraId="55352917">
      <w:pPr>
        <w:pStyle w:val="14"/>
        <w:keepNext w:val="0"/>
        <w:keepLines w:val="0"/>
        <w:pageBreakBefore w:val="0"/>
        <w:widowControl w:val="0"/>
        <w:kinsoku/>
        <w:wordWrap/>
        <w:overflowPunct/>
        <w:topLinePunct w:val="0"/>
        <w:bidi w:val="0"/>
        <w:snapToGrid/>
        <w:spacing w:line="560" w:lineRule="exact"/>
        <w:ind w:firstLine="482" w:firstLineChars="200"/>
        <w:textAlignment w:val="auto"/>
        <w:rPr>
          <w:rFonts w:ascii="宋体" w:hAnsi="宋体" w:eastAsia="宋体" w:cs="宋体"/>
          <w:b/>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、合同的生效</w:t>
      </w:r>
    </w:p>
    <w:p w14:paraId="68D923EA">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本合同经双方法定代表人或授权代理人签字并加盖公章后生效。</w:t>
      </w:r>
    </w:p>
    <w:p w14:paraId="092B92C8">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Theme="majorEastAsia" w:hAnsiTheme="majorEastAsia" w:eastAsiaTheme="majorEastAsia" w:cstheme="majorEastAsia"/>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本合同一</w:t>
      </w:r>
      <w:r>
        <w:rPr>
          <w:rFonts w:hint="eastAsia" w:asciiTheme="majorEastAsia" w:hAnsiTheme="majorEastAsia" w:eastAsiaTheme="majorEastAsia" w:cstheme="majorEastAsia"/>
          <w:sz w:val="24"/>
          <w:szCs w:val="24"/>
        </w:rPr>
        <w:t>式陆份，甲方执肆份，乙方执贰份，均具有同等法律效力。</w:t>
      </w:r>
    </w:p>
    <w:p w14:paraId="1EA2A9EE">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本合同未尽事宜，按中华人民共和国有关法律法规办理。</w:t>
      </w:r>
    </w:p>
    <w:p w14:paraId="04A21A01">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甲方：（公章）                        乙方：（公章）</w:t>
      </w:r>
    </w:p>
    <w:p w14:paraId="6C469202">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           法定代表人或其委托代理人：</w:t>
      </w:r>
    </w:p>
    <w:p w14:paraId="551FF3EC">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（签字）                                （签字）</w:t>
      </w:r>
    </w:p>
    <w:p w14:paraId="48F24D47">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组织机构代码：523200005092002406     组织机构代码：</w:t>
      </w:r>
    </w:p>
    <w:p w14:paraId="6BFD5783">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地址：江苏省徐州市潘安湖科教创新     地址：</w:t>
      </w:r>
      <w:r>
        <w:rPr>
          <w:rFonts w:hint="eastAsia" w:ascii="宋体" w:hAnsi="宋体" w:eastAsia="宋体" w:cs="宋体"/>
          <w:sz w:val="24"/>
          <w:szCs w:val="24"/>
          <w:lang w:val="en-US" w:eastAsia="zh-CN"/>
        </w:rPr>
        <w:t xml:space="preserve">           </w:t>
      </w:r>
    </w:p>
    <w:p w14:paraId="3E23CC45">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区学院路1号                        </w:t>
      </w:r>
      <w:r>
        <w:rPr>
          <w:rFonts w:hint="eastAsia" w:ascii="宋体" w:hAnsi="宋体" w:eastAsia="宋体" w:cs="宋体"/>
          <w:sz w:val="24"/>
          <w:szCs w:val="24"/>
          <w:lang w:val="en-US" w:eastAsia="zh-CN"/>
        </w:rPr>
        <w:t xml:space="preserve">       </w:t>
      </w:r>
    </w:p>
    <w:p w14:paraId="25242521">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开户银行：中国银行股份有限公司       开户银行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307762A5">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徐州师大支行 </w:t>
      </w:r>
    </w:p>
    <w:p w14:paraId="2F31E5D4">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账号：510558223412                        账号：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6B804079">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asciiTheme="minorEastAsia" w:hAnsiTheme="minorEastAsia" w:cstheme="minorEastAsia"/>
          <w:b/>
          <w:bCs/>
          <w:sz w:val="44"/>
          <w:szCs w:val="44"/>
        </w:rPr>
      </w:pPr>
      <w:r>
        <w:rPr>
          <w:rFonts w:hint="eastAsia" w:ascii="宋体" w:hAnsi="宋体" w:eastAsia="宋体" w:cs="宋体"/>
          <w:sz w:val="24"/>
          <w:szCs w:val="24"/>
        </w:rPr>
        <w:t xml:space="preserve">      年    月     日                       年      月       日</w:t>
      </w:r>
    </w:p>
    <w:p w14:paraId="66335BEF">
      <w:pPr>
        <w:rPr>
          <w:rFonts w:hint="eastAsia"/>
          <w:lang w:val="en-US" w:eastAsia="zh-CN"/>
        </w:rPr>
      </w:pPr>
      <w:r>
        <w:rPr>
          <w:rFonts w:hint="eastAsia"/>
          <w:lang w:val="en-US" w:eastAsia="zh-CN"/>
        </w:rPr>
        <w:t>附件：1.询价文件；</w:t>
      </w:r>
    </w:p>
    <w:p w14:paraId="50474E5C">
      <w:pPr>
        <w:numPr>
          <w:ilvl w:val="0"/>
          <w:numId w:val="3"/>
        </w:numPr>
        <w:ind w:firstLine="630" w:firstLineChars="300"/>
        <w:rPr>
          <w:rFonts w:hint="default"/>
          <w:lang w:val="en-US" w:eastAsia="zh-CN"/>
        </w:rPr>
      </w:pPr>
      <w:r>
        <w:rPr>
          <w:rFonts w:hint="eastAsia"/>
          <w:lang w:val="en-US" w:eastAsia="zh-CN"/>
        </w:rPr>
        <w:t>供货清单；</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72E2C"/>
    <w:multiLevelType w:val="singleLevel"/>
    <w:tmpl w:val="F2572E2C"/>
    <w:lvl w:ilvl="0" w:tentative="0">
      <w:start w:val="1"/>
      <w:numFmt w:val="chineseCounting"/>
      <w:suff w:val="nothing"/>
      <w:lvlText w:val="%1、"/>
      <w:lvlJc w:val="left"/>
      <w:rPr>
        <w:rFonts w:hint="eastAsia"/>
      </w:rPr>
    </w:lvl>
  </w:abstractNum>
  <w:abstractNum w:abstractNumId="1">
    <w:nsid w:val="09DC7194"/>
    <w:multiLevelType w:val="multilevel"/>
    <w:tmpl w:val="09DC7194"/>
    <w:lvl w:ilvl="0" w:tentative="0">
      <w:start w:val="1"/>
      <w:numFmt w:val="decimal"/>
      <w:pStyle w:val="12"/>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6C8DD8AB"/>
    <w:multiLevelType w:val="singleLevel"/>
    <w:tmpl w:val="6C8DD8AB"/>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MmNkOWVkMjFiMjQxMWM4NDc0MjlmNTg3YzRiY2QifQ=="/>
    <w:docVar w:name="KSO_WPS_MARK_KEY" w:val="07fffec8-646d-4816-8732-38d7abec7ef4"/>
  </w:docVars>
  <w:rsids>
    <w:rsidRoot w:val="29437C13"/>
    <w:rsid w:val="00177524"/>
    <w:rsid w:val="00445BDA"/>
    <w:rsid w:val="0070568D"/>
    <w:rsid w:val="0098101D"/>
    <w:rsid w:val="00A6688E"/>
    <w:rsid w:val="00A90F43"/>
    <w:rsid w:val="00D45194"/>
    <w:rsid w:val="00FD056F"/>
    <w:rsid w:val="027F7478"/>
    <w:rsid w:val="03C20E03"/>
    <w:rsid w:val="0414174A"/>
    <w:rsid w:val="06043E9E"/>
    <w:rsid w:val="06DC2725"/>
    <w:rsid w:val="077A60EA"/>
    <w:rsid w:val="088943DF"/>
    <w:rsid w:val="089112ED"/>
    <w:rsid w:val="09A75B5B"/>
    <w:rsid w:val="0B6E1734"/>
    <w:rsid w:val="0B6F1427"/>
    <w:rsid w:val="0B7A6B03"/>
    <w:rsid w:val="0BA678A8"/>
    <w:rsid w:val="0BD35C51"/>
    <w:rsid w:val="0E903C25"/>
    <w:rsid w:val="0F29227F"/>
    <w:rsid w:val="111A451D"/>
    <w:rsid w:val="11DD66F1"/>
    <w:rsid w:val="11F857D4"/>
    <w:rsid w:val="135E3ADF"/>
    <w:rsid w:val="14C95F0B"/>
    <w:rsid w:val="152B7DBE"/>
    <w:rsid w:val="152F25BA"/>
    <w:rsid w:val="15451232"/>
    <w:rsid w:val="15663A2B"/>
    <w:rsid w:val="16C7249F"/>
    <w:rsid w:val="1740285C"/>
    <w:rsid w:val="17453C6A"/>
    <w:rsid w:val="1ABC6F77"/>
    <w:rsid w:val="1AC82C1F"/>
    <w:rsid w:val="1BF16A39"/>
    <w:rsid w:val="1BF300E0"/>
    <w:rsid w:val="1BF6577E"/>
    <w:rsid w:val="1C0B2857"/>
    <w:rsid w:val="1E676920"/>
    <w:rsid w:val="1EDB183D"/>
    <w:rsid w:val="20280331"/>
    <w:rsid w:val="21747452"/>
    <w:rsid w:val="217D7D10"/>
    <w:rsid w:val="22B072A8"/>
    <w:rsid w:val="2341634B"/>
    <w:rsid w:val="24036BFB"/>
    <w:rsid w:val="2533755C"/>
    <w:rsid w:val="25896CA2"/>
    <w:rsid w:val="26D63BC5"/>
    <w:rsid w:val="27463F98"/>
    <w:rsid w:val="276D5303"/>
    <w:rsid w:val="28E9529F"/>
    <w:rsid w:val="292523EC"/>
    <w:rsid w:val="293711C1"/>
    <w:rsid w:val="29437C13"/>
    <w:rsid w:val="295959FF"/>
    <w:rsid w:val="2A27250C"/>
    <w:rsid w:val="2A6922B9"/>
    <w:rsid w:val="2CCE0DA0"/>
    <w:rsid w:val="31BB1031"/>
    <w:rsid w:val="323B19FC"/>
    <w:rsid w:val="32451479"/>
    <w:rsid w:val="325F576F"/>
    <w:rsid w:val="33072354"/>
    <w:rsid w:val="34443A46"/>
    <w:rsid w:val="34A91596"/>
    <w:rsid w:val="34B34216"/>
    <w:rsid w:val="353764BC"/>
    <w:rsid w:val="35733D7B"/>
    <w:rsid w:val="368E2331"/>
    <w:rsid w:val="38B92017"/>
    <w:rsid w:val="38EB3C4F"/>
    <w:rsid w:val="3968067C"/>
    <w:rsid w:val="39EB5744"/>
    <w:rsid w:val="3A1B72D2"/>
    <w:rsid w:val="3BAA558D"/>
    <w:rsid w:val="3CB21257"/>
    <w:rsid w:val="3CCC577D"/>
    <w:rsid w:val="3D820C29"/>
    <w:rsid w:val="3EF45B57"/>
    <w:rsid w:val="40C652D1"/>
    <w:rsid w:val="4182569C"/>
    <w:rsid w:val="42FA04A6"/>
    <w:rsid w:val="434B6940"/>
    <w:rsid w:val="4384396B"/>
    <w:rsid w:val="44400428"/>
    <w:rsid w:val="4516556F"/>
    <w:rsid w:val="458C2D35"/>
    <w:rsid w:val="4617675B"/>
    <w:rsid w:val="467F21AA"/>
    <w:rsid w:val="48C923FF"/>
    <w:rsid w:val="49A32653"/>
    <w:rsid w:val="4A267085"/>
    <w:rsid w:val="4E06030A"/>
    <w:rsid w:val="4EA533B8"/>
    <w:rsid w:val="504812C4"/>
    <w:rsid w:val="50B45146"/>
    <w:rsid w:val="524E3378"/>
    <w:rsid w:val="544467E1"/>
    <w:rsid w:val="54832D5A"/>
    <w:rsid w:val="54CD3EF6"/>
    <w:rsid w:val="55414E90"/>
    <w:rsid w:val="555B73CE"/>
    <w:rsid w:val="55F309BC"/>
    <w:rsid w:val="57B679F5"/>
    <w:rsid w:val="57F10A2D"/>
    <w:rsid w:val="58F620CC"/>
    <w:rsid w:val="5AC7429C"/>
    <w:rsid w:val="5B0E4F3A"/>
    <w:rsid w:val="5C5B0B6B"/>
    <w:rsid w:val="5DA34006"/>
    <w:rsid w:val="5F2636BD"/>
    <w:rsid w:val="5F585836"/>
    <w:rsid w:val="601A40F4"/>
    <w:rsid w:val="60830691"/>
    <w:rsid w:val="620D3004"/>
    <w:rsid w:val="62CF5E0F"/>
    <w:rsid w:val="639D203B"/>
    <w:rsid w:val="63EA26AF"/>
    <w:rsid w:val="644576FE"/>
    <w:rsid w:val="670051AE"/>
    <w:rsid w:val="67204E8B"/>
    <w:rsid w:val="68F9288D"/>
    <w:rsid w:val="6A0A597F"/>
    <w:rsid w:val="6A7448DD"/>
    <w:rsid w:val="6BA41E2C"/>
    <w:rsid w:val="6DC14F24"/>
    <w:rsid w:val="6E6935BC"/>
    <w:rsid w:val="70DA7947"/>
    <w:rsid w:val="723F671B"/>
    <w:rsid w:val="72402885"/>
    <w:rsid w:val="72D57558"/>
    <w:rsid w:val="732D26E6"/>
    <w:rsid w:val="74F55534"/>
    <w:rsid w:val="751A73BE"/>
    <w:rsid w:val="754B3A1B"/>
    <w:rsid w:val="75A20DCA"/>
    <w:rsid w:val="76442B95"/>
    <w:rsid w:val="76A258BD"/>
    <w:rsid w:val="77660698"/>
    <w:rsid w:val="77805F47"/>
    <w:rsid w:val="78CC6C21"/>
    <w:rsid w:val="7954613C"/>
    <w:rsid w:val="797932CE"/>
    <w:rsid w:val="79BC0488"/>
    <w:rsid w:val="7A3E66B9"/>
    <w:rsid w:val="7A807CC3"/>
    <w:rsid w:val="7BCA04C4"/>
    <w:rsid w:val="7CC9653A"/>
    <w:rsid w:val="7E233DDA"/>
    <w:rsid w:val="7F317034"/>
    <w:rsid w:val="7F69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60" w:after="60" w:line="413" w:lineRule="auto"/>
      <w:outlineLvl w:val="1"/>
    </w:pPr>
    <w:rPr>
      <w:rFonts w:ascii="Arial" w:hAnsi="Arial" w:eastAsia="黑体"/>
      <w:b/>
      <w:bCs/>
      <w:szCs w:val="32"/>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rPr>
      <w:sz w:val="28"/>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after="120"/>
      <w:ind w:left="420" w:leftChars="200"/>
    </w:pPr>
    <w:rPr>
      <w:sz w:val="16"/>
      <w:szCs w:val="16"/>
    </w:rPr>
  </w:style>
  <w:style w:type="paragraph" w:styleId="8">
    <w:name w:val="Normal (Web)"/>
    <w:basedOn w:val="1"/>
    <w:autoRedefine/>
    <w:qFormat/>
    <w:uiPriority w:val="0"/>
    <w:rPr>
      <w:sz w:val="24"/>
    </w:rPr>
  </w:style>
  <w:style w:type="character" w:styleId="11">
    <w:name w:val="page number"/>
    <w:autoRedefine/>
    <w:qFormat/>
    <w:uiPriority w:val="99"/>
    <w:rPr>
      <w:rFonts w:cs="Times New Roman"/>
    </w:rPr>
  </w:style>
  <w:style w:type="paragraph" w:customStyle="1" w:styleId="12">
    <w:name w:val="样式1"/>
    <w:basedOn w:val="1"/>
    <w:autoRedefine/>
    <w:qFormat/>
    <w:uiPriority w:val="0"/>
    <w:pPr>
      <w:numPr>
        <w:ilvl w:val="0"/>
        <w:numId w:val="1"/>
      </w:numPr>
      <w:adjustRightInd w:val="0"/>
    </w:pPr>
    <w:rPr>
      <w:rFonts w:ascii="宋体" w:hAnsi="宋体"/>
      <w:kern w:val="0"/>
      <w:szCs w:val="21"/>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4">
    <w:name w:val="楷体粗正文文字"/>
    <w:basedOn w:val="1"/>
    <w:next w:val="7"/>
    <w:qFormat/>
    <w:uiPriority w:val="0"/>
    <w:pPr>
      <w:snapToGrid w:val="0"/>
      <w:spacing w:line="480" w:lineRule="exact"/>
      <w:ind w:firstLine="56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f4197cbf-00e2-43ea-9d6c-9fbdccf58343</errorID>
      <errorWord>（</errorWord>
      <group>L1_Punc</group>
      <groupName>标点问题</groupName>
      <ability>L2_Punc</ability>
      <abilityName>标点符号检查</abilityName>
      <candidateList/>
      <explain>同一形式括号套用。</explain>
      <paraID>3A01B5F3</paraID>
      <start>85</start>
      <end>86</end>
      <status>ignored</status>
      <modifiedWord/>
      <trackRevisions>false</trackRevisions>
    </reviewItem>
    <reviewItem>
      <errorID>f610d12a-ea12-4c3f-8502-23d7103320df</errorID>
      <errorWord>）</errorWord>
      <group>L1_Punc</group>
      <groupName>标点问题</groupName>
      <ability>L2_Punc</ability>
      <abilityName>标点符号检查</abilityName>
      <candidateList/>
      <explain>同一形式括号套用。</explain>
      <paraID>3A01B5F3</paraID>
      <start>105</start>
      <end>106</end>
      <status>ignored</status>
      <modifiedWord/>
      <trackRevisions>false</trackRevisions>
    </reviewItem>
    <reviewItem>
      <errorID>377835f0-432e-45bf-b699-9bd325b8eca5</errorID>
      <errorWord>做</errorWord>
      <group>L1_Word</group>
      <groupName>字词问题</groupName>
      <ability>L2_Typo</ability>
      <abilityName>字词错误</abilityName>
      <candidateList>
        <item>作</item>
      </candidateList>
      <explain>存在发音相同字词的误用。</explain>
      <paraID>594B6502</paraID>
      <start>47</start>
      <end>48</end>
      <status>modified</status>
      <modifiedWord>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97338-74d3-4d05-a68d-eafa0041beae}">
  <ds:schemaRefs/>
</ds:datastoreItem>
</file>

<file path=docProps/app.xml><?xml version="1.0" encoding="utf-8"?>
<Properties xmlns="http://schemas.openxmlformats.org/officeDocument/2006/extended-properties" xmlns:vt="http://schemas.openxmlformats.org/officeDocument/2006/docPropsVTypes">
  <Template>Normal</Template>
  <Pages>9</Pages>
  <Words>4254</Words>
  <Characters>4466</Characters>
  <Lines>22</Lines>
  <Paragraphs>6</Paragraphs>
  <TotalTime>0</TotalTime>
  <ScaleCrop>false</ScaleCrop>
  <LinksUpToDate>false</LinksUpToDate>
  <CharactersWithSpaces>4978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2022-05-16T00:45:00Z</dcterms:created>
  <dc:creator>白亮宇</dc:creator>
  <cp:lastModifiedBy>白亮宇</cp:lastModifiedBy>
  <cp:lastPrinted>2026-02-11T01:34:00Z</cp:lastPrinted>
  <dcterms:modified xsi:type="dcterms:W3CDTF">2026-03-18T13:42:28Z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0CD1B20BD2A64E57988A0F14C0078716_13</vt:lpwstr>
  </property>
  <property fmtid="{D5CDD505-2E9C-101B-9397-08002B2CF9AE}" pid="4" name="KSOTemplateDocerSaveRecord">
    <vt:lpwstr>eyJoZGlkIjoiMzkwYWFiN2U2NDYzZDllMDRjZjVlOTAwNzBlODJiNzgiLCJ1c2VySWQiOiI0NjA3NjkzODAifQ==</vt:lpwstr>
  </property>
</Properties>
</file>